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43" w:rsidRPr="00ED3C43" w:rsidRDefault="00ED3C43" w:rsidP="00ED3C43">
      <w:pPr>
        <w:pStyle w:val="a3"/>
        <w:spacing w:before="0" w:beforeAutospacing="0" w:after="0" w:afterAutospacing="0" w:line="294" w:lineRule="atLeast"/>
        <w:rPr>
          <w:b/>
          <w:bCs/>
          <w:color w:val="FF0000"/>
          <w:sz w:val="28"/>
          <w:szCs w:val="28"/>
        </w:rPr>
      </w:pPr>
      <w:r w:rsidRPr="00ED3C43">
        <w:rPr>
          <w:b/>
          <w:bCs/>
          <w:color w:val="FF0000"/>
          <w:sz w:val="28"/>
          <w:szCs w:val="28"/>
        </w:rPr>
        <w:t>20.04        гр.25                      Русский язык</w:t>
      </w:r>
    </w:p>
    <w:p w:rsidR="00ED3C43" w:rsidRDefault="00ED3C43" w:rsidP="00ED3C43">
      <w:pPr>
        <w:pStyle w:val="a3"/>
        <w:spacing w:before="0" w:beforeAutospacing="0" w:after="0" w:afterAutospacing="0" w:line="294" w:lineRule="atLeast"/>
        <w:rPr>
          <w:b/>
          <w:bCs/>
        </w:rPr>
      </w:pPr>
    </w:p>
    <w:p w:rsidR="00ED3C43" w:rsidRDefault="00ED3C43" w:rsidP="00ED3C43">
      <w:pPr>
        <w:pStyle w:val="a3"/>
        <w:spacing w:before="0" w:beforeAutospacing="0" w:after="0" w:afterAutospacing="0" w:line="294" w:lineRule="atLeast"/>
      </w:pPr>
      <w:r>
        <w:rPr>
          <w:b/>
          <w:bCs/>
        </w:rPr>
        <w:t xml:space="preserve">Добрый день!  </w:t>
      </w:r>
    </w:p>
    <w:p w:rsidR="00ED3C43" w:rsidRDefault="00ED3C43" w:rsidP="00ED3C43">
      <w:pPr>
        <w:pStyle w:val="a3"/>
        <w:spacing w:before="0" w:beforeAutospacing="0" w:after="0" w:afterAutospacing="0" w:line="294" w:lineRule="atLeast"/>
      </w:pPr>
      <w:r>
        <w:t xml:space="preserve">     Мы заканчиваем изучение бессоюзных сложных предложений. Сегодня перед нами </w:t>
      </w:r>
      <w:r>
        <w:rPr>
          <w:b/>
        </w:rPr>
        <w:t>стоят задачи</w:t>
      </w:r>
      <w:r>
        <w:t>: еще раз повторить теорию бессоюзного сложного предложения и показать умения устанавливать смысловые отношения между частями БСП, правильно выбирать знаки препинания, определяя интонационные особенности этих предложений и учитывая смысловые отношения между частями БСП, использовать различные синтаксические конструкции для передачи одного и того же смысла. Желаю вам плодотворной работы на уроке.</w:t>
      </w:r>
    </w:p>
    <w:p w:rsidR="00ED3C43" w:rsidRDefault="00ED3C43" w:rsidP="00ED3C43">
      <w:pPr>
        <w:pStyle w:val="a3"/>
        <w:spacing w:before="0" w:beforeAutospacing="0" w:after="0" w:afterAutospacing="0" w:line="294" w:lineRule="atLeast"/>
      </w:pPr>
      <w:r>
        <w:t>Начнем мы с орфоэпической разминки.</w:t>
      </w:r>
    </w:p>
    <w:p w:rsidR="00ED3C43" w:rsidRDefault="00ED3C43" w:rsidP="00ED3C43">
      <w:pPr>
        <w:pStyle w:val="a3"/>
        <w:spacing w:before="0" w:beforeAutospacing="0" w:after="0" w:afterAutospacing="0" w:line="294" w:lineRule="atLeast"/>
      </w:pPr>
      <w:r>
        <w:rPr>
          <w:b/>
          <w:bCs/>
        </w:rPr>
        <w:t>Задание 1. Орфоэпическая разминка. Раскройте скобки, запишите, расставляя ударения.</w:t>
      </w:r>
    </w:p>
    <w:p w:rsidR="00ED3C43" w:rsidRDefault="00ED3C43" w:rsidP="00ED3C43">
      <w:pPr>
        <w:pStyle w:val="a3"/>
        <w:spacing w:before="0" w:beforeAutospacing="0" w:after="0" w:afterAutospacing="0" w:line="294" w:lineRule="atLeast"/>
      </w:pPr>
      <w:proofErr w:type="gramStart"/>
      <w:r>
        <w:t>Путепровод, развита (мысль), развитое (общество), развитый (ребенок), ржаветь, создал, создала, статуя, столяр, танцовщица, углубить, удобнее, фарфор, феномен, хвоя, ходатайствовать, черпать, щавель.</w:t>
      </w:r>
      <w:proofErr w:type="gramEnd"/>
    </w:p>
    <w:p w:rsidR="00ED3C43" w:rsidRDefault="00ED3C43" w:rsidP="00ED3C43">
      <w:pPr>
        <w:pStyle w:val="a3"/>
        <w:spacing w:before="0" w:beforeAutospacing="0" w:after="0" w:afterAutospacing="0" w:line="294" w:lineRule="atLeast"/>
      </w:pPr>
      <w:r>
        <w:rPr>
          <w:b/>
          <w:bCs/>
        </w:rPr>
        <w:t>Задание 2. Цифровой диктант.</w:t>
      </w:r>
    </w:p>
    <w:p w:rsidR="00ED3C43" w:rsidRDefault="00ED3C43" w:rsidP="00ED3C43">
      <w:pPr>
        <w:pStyle w:val="a3"/>
        <w:spacing w:before="0" w:beforeAutospacing="0" w:after="0" w:afterAutospacing="0" w:line="294" w:lineRule="atLeast"/>
      </w:pPr>
      <w:r>
        <w:rPr>
          <w:b/>
          <w:bCs/>
        </w:rPr>
        <w:t>Не записывая предложения, определите их вид. Поставьте № предложения напротив вида.</w:t>
      </w:r>
    </w:p>
    <w:p w:rsidR="00ED3C43" w:rsidRDefault="00ED3C43" w:rsidP="00ED3C43">
      <w:pPr>
        <w:pStyle w:val="a3"/>
        <w:spacing w:before="0" w:beforeAutospacing="0" w:after="0" w:afterAutospacing="0" w:line="294" w:lineRule="atLeast"/>
      </w:pPr>
      <w:r>
        <w:rPr>
          <w:b/>
          <w:bCs/>
        </w:rPr>
        <w:t>Простые ……..</w:t>
      </w:r>
    </w:p>
    <w:p w:rsidR="00ED3C43" w:rsidRDefault="00ED3C43" w:rsidP="00ED3C43">
      <w:pPr>
        <w:pStyle w:val="a3"/>
        <w:spacing w:before="0" w:beforeAutospacing="0" w:after="0" w:afterAutospacing="0" w:line="294" w:lineRule="atLeast"/>
      </w:pPr>
      <w:r>
        <w:rPr>
          <w:b/>
          <w:bCs/>
        </w:rPr>
        <w:t>ССП ………</w:t>
      </w:r>
    </w:p>
    <w:p w:rsidR="00ED3C43" w:rsidRDefault="00ED3C43" w:rsidP="00ED3C43">
      <w:pPr>
        <w:pStyle w:val="a3"/>
        <w:spacing w:before="0" w:beforeAutospacing="0" w:after="0" w:afterAutospacing="0" w:line="294" w:lineRule="atLeast"/>
      </w:pPr>
      <w:r>
        <w:rPr>
          <w:b/>
          <w:bCs/>
        </w:rPr>
        <w:t>СПП …….</w:t>
      </w:r>
    </w:p>
    <w:p w:rsidR="00ED3C43" w:rsidRDefault="00ED3C43" w:rsidP="00ED3C43">
      <w:pPr>
        <w:pStyle w:val="a3"/>
        <w:spacing w:before="0" w:beforeAutospacing="0" w:after="0" w:afterAutospacing="0" w:line="294" w:lineRule="atLeast"/>
      </w:pPr>
      <w:r>
        <w:rPr>
          <w:b/>
          <w:bCs/>
        </w:rPr>
        <w:t>БСП …….</w:t>
      </w:r>
    </w:p>
    <w:p w:rsidR="00ED3C43" w:rsidRDefault="00ED3C43" w:rsidP="00ED3C43">
      <w:pPr>
        <w:pStyle w:val="a3"/>
        <w:spacing w:before="0" w:beforeAutospacing="0" w:after="0" w:afterAutospacing="0" w:line="294" w:lineRule="atLeast"/>
      </w:pPr>
      <w:r>
        <w:t>1. Несмотря на теплые и даже жаркие дни, в августе уже заметны приметы осени.</w:t>
      </w:r>
    </w:p>
    <w:p w:rsidR="00ED3C43" w:rsidRDefault="00ED3C43" w:rsidP="00ED3C43">
      <w:pPr>
        <w:pStyle w:val="a3"/>
        <w:spacing w:before="0" w:beforeAutospacing="0" w:after="0" w:afterAutospacing="0" w:line="294" w:lineRule="atLeast"/>
      </w:pPr>
      <w:r>
        <w:t>2. Волнистые облака рассеялись, и стало жарко.</w:t>
      </w:r>
    </w:p>
    <w:p w:rsidR="00ED3C43" w:rsidRDefault="00ED3C43" w:rsidP="00ED3C43">
      <w:pPr>
        <w:pStyle w:val="a3"/>
        <w:spacing w:before="0" w:beforeAutospacing="0" w:after="0" w:afterAutospacing="0" w:line="294" w:lineRule="atLeast"/>
      </w:pPr>
      <w:r>
        <w:t>3. До войны в нашей деревне был такой обычай: косцы в луга носили завтрак.</w:t>
      </w:r>
    </w:p>
    <w:p w:rsidR="00ED3C43" w:rsidRDefault="00ED3C43" w:rsidP="00ED3C43">
      <w:pPr>
        <w:pStyle w:val="a3"/>
        <w:spacing w:before="0" w:beforeAutospacing="0" w:after="0" w:afterAutospacing="0" w:line="294" w:lineRule="atLeast"/>
      </w:pPr>
      <w:r>
        <w:t>4. Дрозд – ранняя птица, появляющаяся в конце марта.</w:t>
      </w:r>
    </w:p>
    <w:p w:rsidR="00ED3C43" w:rsidRDefault="00ED3C43" w:rsidP="00ED3C43">
      <w:pPr>
        <w:pStyle w:val="a3"/>
        <w:spacing w:before="0" w:beforeAutospacing="0" w:after="0" w:afterAutospacing="0" w:line="294" w:lineRule="atLeast"/>
      </w:pPr>
      <w:r>
        <w:t>5.Обоз целый день простоял у реки и тронулся с места, когда садилось солнце.</w:t>
      </w:r>
    </w:p>
    <w:p w:rsidR="00ED3C43" w:rsidRDefault="00ED3C43" w:rsidP="00ED3C43">
      <w:pPr>
        <w:pStyle w:val="a3"/>
        <w:spacing w:before="0" w:beforeAutospacing="0" w:after="0" w:afterAutospacing="0" w:line="294" w:lineRule="atLeast"/>
      </w:pPr>
      <w:r>
        <w:t>6. Поле и луг мало-помалу исчезали во мгле ночи; звезды острым блеском отражались в реке.</w:t>
      </w:r>
    </w:p>
    <w:p w:rsidR="00ED3C43" w:rsidRDefault="00ED3C43" w:rsidP="00ED3C43">
      <w:pPr>
        <w:pStyle w:val="a3"/>
        <w:spacing w:before="0" w:beforeAutospacing="0" w:after="0" w:afterAutospacing="0" w:line="294" w:lineRule="atLeast"/>
      </w:pPr>
      <w:r>
        <w:t>7. Ветер дул с моря и обдавал город запахом водорослей.</w:t>
      </w:r>
    </w:p>
    <w:p w:rsidR="00ED3C43" w:rsidRDefault="00ED3C43" w:rsidP="00ED3C43">
      <w:pPr>
        <w:pStyle w:val="a3"/>
        <w:spacing w:before="0" w:beforeAutospacing="0" w:after="0" w:afterAutospacing="0" w:line="294" w:lineRule="atLeast"/>
      </w:pPr>
      <w:r>
        <w:t>8. Каждый цветок был похож на знакомый мне мак, и от цветов пахло весной.</w:t>
      </w:r>
    </w:p>
    <w:p w:rsidR="00ED3C43" w:rsidRDefault="00ED3C43" w:rsidP="00ED3C43">
      <w:pPr>
        <w:pStyle w:val="a3"/>
        <w:spacing w:before="0" w:beforeAutospacing="0" w:after="0" w:afterAutospacing="0" w:line="294" w:lineRule="atLeast"/>
        <w:rPr>
          <w:b/>
          <w:bCs/>
        </w:rPr>
      </w:pPr>
    </w:p>
    <w:p w:rsidR="00ED3C43" w:rsidRDefault="00ED3C43" w:rsidP="00ED3C43">
      <w:pPr>
        <w:pStyle w:val="a3"/>
        <w:spacing w:before="0" w:beforeAutospacing="0" w:after="0" w:afterAutospacing="0" w:line="294" w:lineRule="atLeast"/>
      </w:pPr>
      <w:r>
        <w:rPr>
          <w:b/>
          <w:bCs/>
        </w:rPr>
        <w:t>А теперь повторим теорию бессоюзного сложного предложения.</w:t>
      </w:r>
    </w:p>
    <w:p w:rsidR="00ED3C43" w:rsidRDefault="00ED3C43" w:rsidP="00ED3C43">
      <w:pPr>
        <w:pStyle w:val="a3"/>
        <w:spacing w:before="0" w:beforeAutospacing="0" w:after="0" w:afterAutospacing="0" w:line="294" w:lineRule="atLeast"/>
      </w:pPr>
    </w:p>
    <w:p w:rsidR="00ED3C43" w:rsidRDefault="00ED3C43" w:rsidP="00ED3C43">
      <w:pPr>
        <w:pStyle w:val="a3"/>
        <w:spacing w:before="0" w:beforeAutospacing="0" w:after="0" w:afterAutospacing="0" w:line="294" w:lineRule="atLeast"/>
      </w:pPr>
      <w:r>
        <w:rPr>
          <w:b/>
          <w:bCs/>
        </w:rPr>
        <w:t>Задание 1. Расскажите о БСП по опорному конспекту.</w:t>
      </w:r>
    </w:p>
    <w:p w:rsidR="00ED3C43" w:rsidRDefault="00ED3C43" w:rsidP="00ED3C43">
      <w:pPr>
        <w:pStyle w:val="a3"/>
        <w:spacing w:before="0" w:beforeAutospacing="0" w:after="0" w:afterAutospacing="0" w:line="294" w:lineRule="atLeast"/>
      </w:pPr>
      <w:r>
        <w:t xml:space="preserve">Бессоюзные сложные предложения – это … предложения, в которых простые предложения связаны </w:t>
      </w:r>
      <w:proofErr w:type="gramStart"/>
      <w:r>
        <w:t>по</w:t>
      </w:r>
      <w:proofErr w:type="gramEnd"/>
      <w:r>
        <w:t xml:space="preserve"> …. и … (без … или ….).</w:t>
      </w:r>
    </w:p>
    <w:p w:rsidR="00ED3C43" w:rsidRDefault="00ED3C43" w:rsidP="00ED3C43">
      <w:pPr>
        <w:pStyle w:val="a3"/>
        <w:spacing w:before="0" w:beforeAutospacing="0" w:after="0" w:afterAutospacing="0" w:line="294" w:lineRule="atLeast"/>
      </w:pPr>
      <w:r>
        <w:t>Смысловые отношения в бессоюзных сложных отношениях зависят от … простых предложений в их составе и выражаются …(в устной речи), … (на письме). Например:   (ваш пример)</w:t>
      </w:r>
    </w:p>
    <w:p w:rsidR="00ED3C43" w:rsidRDefault="00ED3C43" w:rsidP="00ED3C43">
      <w:pPr>
        <w:pStyle w:val="a3"/>
        <w:spacing w:before="0" w:beforeAutospacing="0" w:after="0" w:afterAutospacing="0" w:line="294" w:lineRule="atLeast"/>
      </w:pPr>
      <w:r>
        <w:t>Бессоюзные сложные предложения отличаются от союзных тем, что в них …</w:t>
      </w:r>
    </w:p>
    <w:p w:rsidR="00ED3C43" w:rsidRDefault="00ED3C43" w:rsidP="00ED3C43">
      <w:pPr>
        <w:pStyle w:val="a3"/>
        <w:spacing w:before="0" w:beforeAutospacing="0" w:after="0" w:afterAutospacing="0" w:line="294" w:lineRule="atLeast"/>
        <w:rPr>
          <w:b/>
          <w:bCs/>
        </w:rPr>
      </w:pPr>
    </w:p>
    <w:p w:rsidR="00ED3C43" w:rsidRDefault="00ED3C43" w:rsidP="00ED3C43">
      <w:pPr>
        <w:pStyle w:val="a3"/>
        <w:spacing w:before="0" w:beforeAutospacing="0" w:after="0" w:afterAutospacing="0" w:line="294" w:lineRule="atLeast"/>
      </w:pPr>
      <w:r>
        <w:rPr>
          <w:b/>
          <w:bCs/>
        </w:rPr>
        <w:t>Задание 2. Проверьте себя! Допишите правила постановки знаков препинания в бессоюзном сложном предложении.</w:t>
      </w:r>
    </w:p>
    <w:p w:rsidR="00ED3C43" w:rsidRDefault="00ED3C43" w:rsidP="00ED3C43">
      <w:pPr>
        <w:pStyle w:val="a3"/>
        <w:spacing w:before="0" w:beforeAutospacing="0" w:after="0" w:afterAutospacing="0" w:line="294" w:lineRule="atLeast"/>
      </w:pPr>
      <w:r>
        <w:t>1.Между предложениями в БСП ставится _____, если перечисляются факты и можно поставить союз и; если предложения более распространены, то ставится _____.</w:t>
      </w:r>
    </w:p>
    <w:p w:rsidR="00ED3C43" w:rsidRDefault="00ED3C43" w:rsidP="00ED3C43">
      <w:pPr>
        <w:pStyle w:val="a3"/>
        <w:spacing w:before="0" w:beforeAutospacing="0" w:after="0" w:afterAutospacing="0" w:line="294" w:lineRule="atLeast"/>
      </w:pPr>
      <w:r>
        <w:t>2.Если второе предложение в БСП указывает на причину или раскрывает, или дополняет содержание первого предложения, то ставится __________.</w:t>
      </w:r>
    </w:p>
    <w:p w:rsidR="00ED3C43" w:rsidRDefault="00ED3C43" w:rsidP="00ED3C43">
      <w:pPr>
        <w:pStyle w:val="a3"/>
        <w:spacing w:before="0" w:beforeAutospacing="0" w:after="0" w:afterAutospacing="0" w:line="294" w:lineRule="atLeast"/>
      </w:pPr>
      <w:r>
        <w:lastRenderedPageBreak/>
        <w:t>3. Если содержание первого предложения противопоставляется содержанию другого предложения или указывает на время или условие того, о чем говорится во втором предложении, или второе предложение заключает в себе вывод, следствие того, о чем говорится в первом предложении, то ставится _______.</w:t>
      </w:r>
    </w:p>
    <w:p w:rsidR="00ED3C43" w:rsidRDefault="00ED3C43" w:rsidP="00ED3C43">
      <w:pPr>
        <w:pStyle w:val="a3"/>
        <w:spacing w:before="0" w:beforeAutospacing="0" w:after="0" w:afterAutospacing="0" w:line="294" w:lineRule="atLeast"/>
        <w:rPr>
          <w:b/>
          <w:bCs/>
        </w:rPr>
      </w:pPr>
    </w:p>
    <w:p w:rsidR="00ED3C43" w:rsidRDefault="00ED3C43" w:rsidP="00ED3C43">
      <w:pPr>
        <w:pStyle w:val="a3"/>
        <w:spacing w:before="0" w:beforeAutospacing="0" w:after="0" w:afterAutospacing="0" w:line="294" w:lineRule="atLeast"/>
      </w:pPr>
      <w:r>
        <w:rPr>
          <w:b/>
          <w:bCs/>
        </w:rPr>
        <w:t>Задание 3. Расставьте необходимые знаки препинания в предложения. Укажите смысловые отношения между частями БСП. Вставьте пропущенные буквы, выделите орфограммы.</w:t>
      </w:r>
    </w:p>
    <w:p w:rsidR="00ED3C43" w:rsidRDefault="00ED3C43" w:rsidP="00ED3C43">
      <w:pPr>
        <w:pStyle w:val="a3"/>
        <w:spacing w:before="0" w:beforeAutospacing="0" w:after="0" w:afterAutospacing="0" w:line="294" w:lineRule="atLeast"/>
      </w:pPr>
    </w:p>
    <w:p w:rsidR="00ED3C43" w:rsidRDefault="00ED3C43" w:rsidP="00ED3C43">
      <w:pPr>
        <w:pStyle w:val="a3"/>
        <w:spacing w:before="0" w:beforeAutospacing="0" w:after="0" w:afterAutospacing="0" w:line="294" w:lineRule="atLeast"/>
      </w:pPr>
      <w:r>
        <w:t xml:space="preserve">1. Невежды </w:t>
      </w:r>
      <w:proofErr w:type="gramStart"/>
      <w:r>
        <w:t>судят точно так в чем толку не поймут</w:t>
      </w:r>
      <w:proofErr w:type="gramEnd"/>
      <w:r>
        <w:t>, то все у них пустяк.</w:t>
      </w:r>
    </w:p>
    <w:p w:rsidR="00ED3C43" w:rsidRDefault="00ED3C43" w:rsidP="00ED3C43">
      <w:pPr>
        <w:pStyle w:val="a3"/>
        <w:spacing w:before="0" w:beforeAutospacing="0" w:after="0" w:afterAutospacing="0" w:line="294" w:lineRule="atLeast"/>
      </w:pPr>
      <w:r>
        <w:t>(__________________________________).</w:t>
      </w:r>
    </w:p>
    <w:p w:rsidR="00ED3C43" w:rsidRDefault="00ED3C43" w:rsidP="00ED3C43">
      <w:pPr>
        <w:pStyle w:val="a3"/>
        <w:spacing w:before="0" w:beforeAutospacing="0" w:after="0" w:afterAutospacing="0" w:line="294" w:lineRule="atLeast"/>
      </w:pPr>
      <w:r>
        <w:t>2. Тише едеш… дальше будеш…</w:t>
      </w:r>
      <w:proofErr w:type="gramStart"/>
      <w:r>
        <w:t xml:space="preserve"> .</w:t>
      </w:r>
      <w:proofErr w:type="gramEnd"/>
      <w:r>
        <w:t xml:space="preserve"> (__________________________________)</w:t>
      </w:r>
    </w:p>
    <w:p w:rsidR="00ED3C43" w:rsidRDefault="00ED3C43" w:rsidP="00ED3C43">
      <w:pPr>
        <w:pStyle w:val="a3"/>
        <w:spacing w:before="0" w:beforeAutospacing="0" w:after="0" w:afterAutospacing="0" w:line="294" w:lineRule="atLeast"/>
      </w:pPr>
      <w:r>
        <w:t>3. Источник ут…ляет жажду доброе слово ож…вляет сер…це.</w:t>
      </w:r>
    </w:p>
    <w:p w:rsidR="00ED3C43" w:rsidRDefault="00ED3C43" w:rsidP="00ED3C43">
      <w:pPr>
        <w:pStyle w:val="a3"/>
        <w:spacing w:before="0" w:beforeAutospacing="0" w:after="0" w:afterAutospacing="0" w:line="294" w:lineRule="atLeast"/>
      </w:pPr>
      <w:r>
        <w:t>(____________________________________).</w:t>
      </w:r>
    </w:p>
    <w:p w:rsidR="00ED3C43" w:rsidRDefault="00ED3C43" w:rsidP="00ED3C43">
      <w:pPr>
        <w:pStyle w:val="a3"/>
        <w:spacing w:before="0" w:beforeAutospacing="0" w:after="0" w:afterAutospacing="0" w:line="294" w:lineRule="atLeast"/>
      </w:pPr>
      <w:r>
        <w:t xml:space="preserve">4 Я посмотрел </w:t>
      </w:r>
      <w:proofErr w:type="gramStart"/>
      <w:r>
        <w:t>назад то</w:t>
      </w:r>
      <w:proofErr w:type="gramEnd"/>
      <w:r>
        <w:t xml:space="preserve"> был мой старый приятель и товарищ…..</w:t>
      </w:r>
    </w:p>
    <w:p w:rsidR="00ED3C43" w:rsidRDefault="00ED3C43" w:rsidP="00ED3C43">
      <w:pPr>
        <w:pStyle w:val="a3"/>
        <w:spacing w:before="0" w:beforeAutospacing="0" w:after="0" w:afterAutospacing="0" w:line="294" w:lineRule="atLeast"/>
      </w:pPr>
      <w:r>
        <w:t>(____________________________________).</w:t>
      </w:r>
    </w:p>
    <w:p w:rsidR="00ED3C43" w:rsidRDefault="00ED3C43" w:rsidP="00ED3C43">
      <w:pPr>
        <w:pStyle w:val="a3"/>
        <w:spacing w:before="0" w:beforeAutospacing="0" w:after="0" w:afterAutospacing="0" w:line="294" w:lineRule="atLeast"/>
      </w:pPr>
      <w:r>
        <w:t xml:space="preserve">5. </w:t>
      </w:r>
      <w:proofErr w:type="gramStart"/>
      <w:r>
        <w:t>Р</w:t>
      </w:r>
      <w:proofErr w:type="gramEnd"/>
      <w:r>
        <w:t>…дел на небе мрак глубокий ложился день на темный дол взошла з…ря.</w:t>
      </w:r>
    </w:p>
    <w:p w:rsidR="00ED3C43" w:rsidRDefault="00ED3C43" w:rsidP="00ED3C43">
      <w:pPr>
        <w:pStyle w:val="a3"/>
        <w:spacing w:before="0" w:beforeAutospacing="0" w:after="0" w:afterAutospacing="0" w:line="294" w:lineRule="atLeast"/>
      </w:pPr>
      <w:r>
        <w:t>(_____________________________________).</w:t>
      </w:r>
    </w:p>
    <w:p w:rsidR="00ED3C43" w:rsidRDefault="00ED3C43" w:rsidP="00ED3C43">
      <w:pPr>
        <w:pStyle w:val="a3"/>
        <w:spacing w:before="0" w:beforeAutospacing="0" w:after="0" w:afterAutospacing="0" w:line="294" w:lineRule="atLeast"/>
      </w:pPr>
    </w:p>
    <w:p w:rsidR="00ED3C43" w:rsidRDefault="00ED3C43" w:rsidP="00ED3C43">
      <w:pPr>
        <w:pStyle w:val="a3"/>
        <w:spacing w:before="0" w:beforeAutospacing="0" w:after="0" w:afterAutospacing="0" w:line="294" w:lineRule="atLeast"/>
      </w:pPr>
      <w:r>
        <w:t>6. Сокол не мог л..тать одно крыло было слома н</w:t>
      </w:r>
      <w:proofErr w:type="gramStart"/>
      <w:r>
        <w:t>,н</w:t>
      </w:r>
      <w:proofErr w:type="gramEnd"/>
      <w:r>
        <w:t>но.</w:t>
      </w:r>
    </w:p>
    <w:p w:rsidR="00ED3C43" w:rsidRDefault="00ED3C43" w:rsidP="00ED3C43">
      <w:pPr>
        <w:pStyle w:val="a3"/>
        <w:spacing w:before="0" w:beforeAutospacing="0" w:after="0" w:afterAutospacing="0" w:line="294" w:lineRule="atLeast"/>
      </w:pPr>
      <w:r>
        <w:t>(______________________________________).</w:t>
      </w:r>
    </w:p>
    <w:p w:rsidR="00ED3C43" w:rsidRDefault="00ED3C43" w:rsidP="00ED3C43">
      <w:pPr>
        <w:pStyle w:val="a3"/>
        <w:spacing w:before="0" w:beforeAutospacing="0" w:after="0" w:afterAutospacing="0" w:line="294" w:lineRule="atLeast"/>
      </w:pPr>
      <w:r>
        <w:t>7. Зяблики прилетели лес ож…л. (______________________________________).</w:t>
      </w:r>
    </w:p>
    <w:p w:rsidR="00ED3C43" w:rsidRDefault="00ED3C43" w:rsidP="00ED3C43">
      <w:pPr>
        <w:pStyle w:val="a3"/>
        <w:spacing w:before="0" w:beforeAutospacing="0" w:after="0" w:afterAutospacing="0" w:line="294" w:lineRule="atLeast"/>
      </w:pPr>
      <w:r>
        <w:t xml:space="preserve">8.Будь вы порядочные господа вам </w:t>
      </w:r>
      <w:proofErr w:type="gramStart"/>
      <w:r>
        <w:t>же бы</w:t>
      </w:r>
      <w:proofErr w:type="gramEnd"/>
      <w:r>
        <w:t xml:space="preserve"> стыдно было.</w:t>
      </w:r>
    </w:p>
    <w:p w:rsidR="00ED3C43" w:rsidRDefault="00ED3C43" w:rsidP="00ED3C43">
      <w:pPr>
        <w:pStyle w:val="a3"/>
        <w:spacing w:before="0" w:beforeAutospacing="0" w:after="0" w:afterAutospacing="0" w:line="294" w:lineRule="atLeast"/>
      </w:pPr>
      <w:r>
        <w:t>(_______________________________________).</w:t>
      </w:r>
    </w:p>
    <w:p w:rsidR="00ED3C43" w:rsidRDefault="00ED3C43" w:rsidP="00ED3C43">
      <w:pPr>
        <w:pStyle w:val="a3"/>
        <w:spacing w:before="0" w:beforeAutospacing="0" w:after="0" w:afterAutospacing="0" w:line="294" w:lineRule="atLeast"/>
        <w:rPr>
          <w:b/>
          <w:bCs/>
        </w:rPr>
      </w:pPr>
    </w:p>
    <w:p w:rsidR="00ED3C43" w:rsidRDefault="00ED3C43" w:rsidP="00ED3C43">
      <w:pPr>
        <w:pStyle w:val="a3"/>
        <w:spacing w:before="0" w:beforeAutospacing="0" w:after="0" w:afterAutospacing="0" w:line="294" w:lineRule="atLeast"/>
      </w:pPr>
      <w:r>
        <w:rPr>
          <w:b/>
          <w:bCs/>
        </w:rPr>
        <w:t>Задание</w:t>
      </w:r>
      <w:proofErr w:type="gramStart"/>
      <w:r>
        <w:rPr>
          <w:b/>
          <w:bCs/>
        </w:rPr>
        <w:t>4</w:t>
      </w:r>
      <w:proofErr w:type="gramEnd"/>
      <w:r>
        <w:rPr>
          <w:b/>
          <w:bCs/>
        </w:rPr>
        <w:t>. Схематический диктант.</w:t>
      </w:r>
    </w:p>
    <w:p w:rsidR="00ED3C43" w:rsidRDefault="00ED3C43" w:rsidP="00ED3C43">
      <w:pPr>
        <w:pStyle w:val="a3"/>
        <w:spacing w:before="0" w:beforeAutospacing="0" w:after="0" w:afterAutospacing="0" w:line="294" w:lineRule="atLeast"/>
      </w:pPr>
      <w:r>
        <w:rPr>
          <w:b/>
          <w:bCs/>
        </w:rPr>
        <w:t xml:space="preserve">Составьте схемы предложений. </w:t>
      </w:r>
    </w:p>
    <w:p w:rsidR="00ED3C43" w:rsidRDefault="00ED3C43" w:rsidP="00ED3C43">
      <w:pPr>
        <w:pStyle w:val="a3"/>
        <w:spacing w:before="0" w:beforeAutospacing="0" w:after="0" w:afterAutospacing="0" w:line="294" w:lineRule="atLeast"/>
      </w:pPr>
      <w:r>
        <w:t>1. У альпинистов есть золотое правило: нельзя терять высоту.</w:t>
      </w:r>
    </w:p>
    <w:p w:rsidR="00ED3C43" w:rsidRDefault="00ED3C43" w:rsidP="00ED3C43">
      <w:pPr>
        <w:pStyle w:val="a3"/>
        <w:spacing w:before="0" w:beforeAutospacing="0" w:after="0" w:afterAutospacing="0" w:line="294" w:lineRule="atLeast"/>
      </w:pPr>
      <w:r>
        <w:t>2. Жарко сверкало солнце, блестела радугой река, белели горы.</w:t>
      </w:r>
    </w:p>
    <w:p w:rsidR="00ED3C43" w:rsidRDefault="00ED3C43" w:rsidP="00ED3C43">
      <w:pPr>
        <w:pStyle w:val="a3"/>
        <w:spacing w:before="0" w:beforeAutospacing="0" w:after="0" w:afterAutospacing="0" w:line="294" w:lineRule="atLeast"/>
      </w:pPr>
      <w:r>
        <w:t>3. Вовремя не встанешь – весь год промаешься.</w:t>
      </w:r>
    </w:p>
    <w:p w:rsidR="00ED3C43" w:rsidRDefault="00ED3C43" w:rsidP="00ED3C43">
      <w:pPr>
        <w:pStyle w:val="a3"/>
        <w:spacing w:before="0" w:beforeAutospacing="0" w:after="0" w:afterAutospacing="0" w:line="294" w:lineRule="atLeast"/>
      </w:pPr>
      <w:r>
        <w:t>4. Деревья гибнут – лес не умирает.</w:t>
      </w:r>
    </w:p>
    <w:p w:rsidR="00ED3C43" w:rsidRDefault="00ED3C43" w:rsidP="00ED3C43">
      <w:pPr>
        <w:pStyle w:val="a3"/>
        <w:spacing w:before="0" w:beforeAutospacing="0" w:after="0" w:afterAutospacing="0" w:line="294" w:lineRule="atLeast"/>
      </w:pPr>
      <w:r>
        <w:t>5. Прислушиваюсь снова: звуки как будто падают с неба.</w:t>
      </w:r>
    </w:p>
    <w:p w:rsidR="00ED3C43" w:rsidRDefault="00ED3C43" w:rsidP="00ED3C43">
      <w:pPr>
        <w:pStyle w:val="a3"/>
        <w:spacing w:before="0" w:beforeAutospacing="0" w:after="0" w:afterAutospacing="0" w:line="294" w:lineRule="atLeast"/>
      </w:pPr>
      <w:r>
        <w:t>6. Ветер поднялся к ночи – будет буран.</w:t>
      </w:r>
    </w:p>
    <w:p w:rsidR="00ED3C43" w:rsidRDefault="00ED3C43" w:rsidP="00ED3C43">
      <w:pPr>
        <w:pStyle w:val="a3"/>
        <w:spacing w:before="0" w:beforeAutospacing="0" w:after="0" w:afterAutospacing="0" w:line="294" w:lineRule="atLeast"/>
      </w:pPr>
      <w:r>
        <w:t>7.Туман рассеялся – мы тронулись в путь.</w:t>
      </w:r>
    </w:p>
    <w:p w:rsidR="00ED3C43" w:rsidRDefault="00ED3C43" w:rsidP="00ED3C43">
      <w:pPr>
        <w:pStyle w:val="a3"/>
        <w:spacing w:before="0" w:beforeAutospacing="0" w:after="0" w:afterAutospacing="0" w:line="294" w:lineRule="atLeast"/>
      </w:pPr>
      <w:r>
        <w:t>8. И думал он: отсель грозить мы будем шведам.</w:t>
      </w:r>
    </w:p>
    <w:p w:rsidR="00ED3C43" w:rsidRDefault="00ED3C43" w:rsidP="00ED3C43">
      <w:pPr>
        <w:pStyle w:val="a3"/>
        <w:spacing w:before="0" w:beforeAutospacing="0" w:after="0" w:afterAutospacing="0" w:line="294" w:lineRule="atLeast"/>
      </w:pPr>
    </w:p>
    <w:p w:rsidR="00ED3C43" w:rsidRDefault="00ED3C43" w:rsidP="00ED3C43">
      <w:pPr>
        <w:pStyle w:val="a3"/>
        <w:spacing w:before="0" w:beforeAutospacing="0" w:after="0" w:afterAutospacing="0" w:line="294" w:lineRule="atLeast"/>
        <w:rPr>
          <w:sz w:val="27"/>
          <w:szCs w:val="27"/>
        </w:rPr>
      </w:pPr>
      <w:r>
        <w:rPr>
          <w:sz w:val="27"/>
          <w:szCs w:val="27"/>
        </w:rPr>
        <w:t xml:space="preserve">По расписанию у нас </w:t>
      </w:r>
      <w:r w:rsidRPr="00BD74ED">
        <w:rPr>
          <w:b/>
          <w:sz w:val="27"/>
          <w:szCs w:val="27"/>
        </w:rPr>
        <w:t>два урока</w:t>
      </w:r>
      <w:r>
        <w:rPr>
          <w:sz w:val="27"/>
          <w:szCs w:val="27"/>
        </w:rPr>
        <w:t xml:space="preserve"> русского языка. Следующая тема:</w:t>
      </w:r>
    </w:p>
    <w:p w:rsidR="00ED3C43" w:rsidRPr="00ED3C43" w:rsidRDefault="00ED3C43" w:rsidP="00ED3C43">
      <w:pPr>
        <w:pStyle w:val="a3"/>
        <w:spacing w:before="0" w:beforeAutospacing="0" w:after="0" w:afterAutospacing="0" w:line="294" w:lineRule="atLeast"/>
        <w:rPr>
          <w:b/>
          <w:sz w:val="27"/>
          <w:szCs w:val="27"/>
        </w:rPr>
      </w:pPr>
      <w:r w:rsidRPr="00ED3C43">
        <w:rPr>
          <w:b/>
          <w:sz w:val="27"/>
          <w:szCs w:val="27"/>
        </w:rPr>
        <w:t>«</w:t>
      </w:r>
      <w:r w:rsidRPr="00ED3C43">
        <w:rPr>
          <w:b/>
          <w:color w:val="00000A"/>
        </w:rPr>
        <w:t>Знаки препинания в сложных предложениях с разными видами связи</w:t>
      </w:r>
      <w:proofErr w:type="gramStart"/>
      <w:r w:rsidRPr="00ED3C43">
        <w:rPr>
          <w:b/>
          <w:color w:val="00000A"/>
        </w:rPr>
        <w:t>.»</w:t>
      </w:r>
      <w:proofErr w:type="gramEnd"/>
    </w:p>
    <w:p w:rsidR="00ED3C43" w:rsidRDefault="00ED3C43" w:rsidP="00ED3C43">
      <w:pPr>
        <w:rPr>
          <w:rFonts w:ascii="Times New Roman" w:hAnsi="Times New Roman" w:cs="Times New Roman"/>
          <w:sz w:val="24"/>
          <w:szCs w:val="24"/>
        </w:rPr>
      </w:pPr>
      <w:r>
        <w:rPr>
          <w:rFonts w:ascii="Times New Roman" w:hAnsi="Times New Roman" w:cs="Times New Roman"/>
          <w:sz w:val="24"/>
          <w:szCs w:val="24"/>
        </w:rPr>
        <w:t xml:space="preserve">     Мы вспомнили предложения с разными видами связи, повторили знаки препинания, теперь еще раз  во всем этом поупражняемся. Итак:</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Сколько частей может быть в сложном предложении?</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Какой связью части сложного предложения могут быть связаны между собой?</w:t>
      </w:r>
    </w:p>
    <w:p w:rsidR="00ED3C43" w:rsidRDefault="00ED3C43" w:rsidP="00ED3C4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каких случаях возникают трудности в постановке знаков препинания в многокомпонентном сложном предложении?</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Обратите внимание на предложения </w:t>
      </w:r>
      <w:proofErr w:type="gramStart"/>
      <w:r>
        <w:rPr>
          <w:color w:val="000000"/>
        </w:rPr>
        <w:t>с  разними</w:t>
      </w:r>
      <w:proofErr w:type="gramEnd"/>
      <w:r>
        <w:rPr>
          <w:color w:val="000000"/>
        </w:rPr>
        <w:t xml:space="preserve"> видами союзной и бессоюзной связи (сложные синтаксические конструкции).</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1. Запишите предложения, определите вид связи</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Светлана Юрьевна подала брату знак, что больная хочет уснуть, и все вышли потихоньку из комнаты.   (</w:t>
      </w:r>
      <w:r>
        <w:rPr>
          <w:bCs/>
          <w:i/>
          <w:iCs/>
          <w:color w:val="000000"/>
        </w:rPr>
        <w:t>Сочинение и подчинение)</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2. </w:t>
      </w:r>
      <w:r>
        <w:rPr>
          <w:color w:val="000000"/>
        </w:rPr>
        <w:t>Была особенная причина, почему я не любил и боялся дедушки: и своими главами видел один раз, как он сердился и топал ногами.</w:t>
      </w:r>
      <w:r>
        <w:rPr>
          <w:b/>
          <w:bCs/>
          <w:i/>
          <w:iCs/>
          <w:color w:val="000000"/>
        </w:rPr>
        <w:t xml:space="preserve"> (</w:t>
      </w:r>
      <w:r>
        <w:rPr>
          <w:bCs/>
          <w:i/>
          <w:iCs/>
          <w:color w:val="000000"/>
        </w:rPr>
        <w:t>Сочинение и бессоюзная связь)</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3. </w:t>
      </w:r>
      <w:r>
        <w:rPr>
          <w:color w:val="000000"/>
        </w:rPr>
        <w:t>Я поняла, что выручить нас сможет только случайность: вода внезапно перестанет прибывать, или мы наткнемся на этом берегу на брошенную лодку. (</w:t>
      </w:r>
      <w:r>
        <w:rPr>
          <w:bCs/>
          <w:i/>
          <w:iCs/>
          <w:color w:val="000000"/>
        </w:rPr>
        <w:t>Сочинение, подчинение и бессоюзная связь)</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Справились?  Работаем дальше</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color w:val="000000"/>
        </w:rPr>
        <w:t>Задание:</w:t>
      </w:r>
      <w:r>
        <w:rPr>
          <w:color w:val="000000"/>
        </w:rPr>
        <w:t> записать предложения, составить их схемы, указать вид связи; с - сочинительная, </w:t>
      </w:r>
      <w:proofErr w:type="gramStart"/>
      <w:r>
        <w:rPr>
          <w:color w:val="000000"/>
        </w:rPr>
        <w:t>п</w:t>
      </w:r>
      <w:proofErr w:type="gramEnd"/>
      <w:r>
        <w:rPr>
          <w:color w:val="000000"/>
        </w:rPr>
        <w:t xml:space="preserve"> - подчинительная, б - бессоюзная. </w:t>
      </w:r>
      <w:r>
        <w:rPr>
          <w:i/>
          <w:color w:val="000000"/>
        </w:rPr>
        <w:t>Пример:</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Голоса их были слабо слышны посреди общего гула, и по лицам было видно, что они отчаивались в возможности остановить этот беспорядок.</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 =], [ =], (что - =). б </w:t>
      </w:r>
      <w:proofErr w:type="gramStart"/>
      <w:r>
        <w:rPr>
          <w:b/>
          <w:bCs/>
          <w:color w:val="000000"/>
        </w:rPr>
        <w:t>п</w:t>
      </w:r>
      <w:proofErr w:type="gramEnd"/>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2.Небо было так ясно, воздух так свеж, силы жизни так радостно и в душе Назарова, когда он, слившись в одно существо </w:t>
      </w:r>
      <w:proofErr w:type="gramStart"/>
      <w:r>
        <w:rPr>
          <w:color w:val="000000"/>
        </w:rPr>
        <w:t>с</w:t>
      </w:r>
      <w:proofErr w:type="gramEnd"/>
      <w:r>
        <w:rPr>
          <w:color w:val="000000"/>
        </w:rPr>
        <w:t xml:space="preserve"> </w:t>
      </w:r>
      <w:proofErr w:type="gramStart"/>
      <w:r>
        <w:rPr>
          <w:color w:val="000000"/>
        </w:rPr>
        <w:t>доброю</w:t>
      </w:r>
      <w:proofErr w:type="gramEnd"/>
      <w:r>
        <w:rPr>
          <w:color w:val="000000"/>
        </w:rPr>
        <w:t xml:space="preserve"> с ильною лошадью, летел по ровной дороге за Хаджи-Муратом, что ему и в голову не приходила возможность чего-либо печального ли страшного.</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p>
    <w:p w:rsidR="00ED3C43" w:rsidRDefault="00ED3C43" w:rsidP="00ED3C43">
      <w:pPr>
        <w:pStyle w:val="a3"/>
        <w:shd w:val="clear" w:color="auto" w:fill="FFFFFF"/>
        <w:spacing w:before="0" w:beforeAutospacing="0" w:after="0" w:afterAutospacing="0" w:line="294" w:lineRule="atLeast"/>
        <w:rPr>
          <w:color w:val="000000"/>
        </w:rPr>
      </w:pPr>
      <w:r>
        <w:rPr>
          <w:color w:val="000000"/>
        </w:rPr>
        <w:t>3.Сначала далеко впереди, где небо сходится с землею около курганчиков и ветряной мельницы, которая издали похожа на маленького человечка, размахивающего руками, поползла по земле широкая ярко-желтая полоса; через минуту такая же полоса засветилась несколько ближе, поползла вправо и охватила холмы.</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С </w:t>
      </w:r>
      <w:proofErr w:type="gramStart"/>
      <w:r>
        <w:rPr>
          <w:color w:val="000000"/>
        </w:rPr>
        <w:t>моря</w:t>
      </w:r>
      <w:proofErr w:type="gramEnd"/>
      <w:r>
        <w:rPr>
          <w:color w:val="000000"/>
        </w:rPr>
        <w:t xml:space="preserve"> а ответ отрывисто грянул пушечный выстрел, и, когда дым лег на сверкавшие искрами волны, все опять стихло.</w:t>
      </w:r>
    </w:p>
    <w:p w:rsidR="00ED3C43" w:rsidRDefault="00ED3C43" w:rsidP="00ED3C43">
      <w:pPr>
        <w:pStyle w:val="a3"/>
        <w:shd w:val="clear" w:color="auto" w:fill="FFFFFF"/>
        <w:spacing w:before="0" w:beforeAutospacing="0" w:after="0" w:afterAutospacing="0" w:line="294" w:lineRule="atLeast"/>
        <w:rPr>
          <w:b/>
          <w:bCs/>
          <w:i/>
          <w:iCs/>
          <w:color w:val="000000"/>
        </w:rPr>
      </w:pP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Домашнее задание.</w:t>
      </w:r>
    </w:p>
    <w:p w:rsidR="00ED3C43" w:rsidRDefault="00ED3C43" w:rsidP="00ED3C43">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Составить три предложения с разными видами союзной и бессоюзной связи. Составить их схемы</w:t>
      </w:r>
    </w:p>
    <w:p w:rsidR="00ED3C43" w:rsidRDefault="00ED3C43" w:rsidP="00ED3C43">
      <w:pPr>
        <w:rPr>
          <w:rFonts w:ascii="Times New Roman" w:hAnsi="Times New Roman" w:cs="Times New Roman"/>
          <w:color w:val="C00000"/>
          <w:sz w:val="28"/>
          <w:szCs w:val="28"/>
        </w:rPr>
      </w:pPr>
    </w:p>
    <w:p w:rsidR="00622373" w:rsidRDefault="00ED3C43" w:rsidP="00622373">
      <w:pPr>
        <w:rPr>
          <w:rFonts w:ascii="Times New Roman" w:hAnsi="Times New Roman" w:cs="Times New Roman"/>
          <w:b/>
          <w:color w:val="FF0000"/>
          <w:sz w:val="28"/>
          <w:szCs w:val="28"/>
        </w:rPr>
      </w:pPr>
      <w:r w:rsidRPr="00ED3C43">
        <w:rPr>
          <w:rFonts w:ascii="Times New Roman" w:hAnsi="Times New Roman" w:cs="Times New Roman"/>
          <w:b/>
          <w:color w:val="FF0000"/>
          <w:sz w:val="28"/>
          <w:szCs w:val="28"/>
        </w:rPr>
        <w:t>20.04.</w:t>
      </w:r>
      <w:r w:rsidR="00622373" w:rsidRPr="00A10742">
        <w:rPr>
          <w:color w:val="000000"/>
        </w:rPr>
        <w:t xml:space="preserve">     </w:t>
      </w:r>
      <w:r w:rsidR="00622373" w:rsidRPr="00ED3C43">
        <w:rPr>
          <w:rFonts w:ascii="Times New Roman" w:hAnsi="Times New Roman" w:cs="Times New Roman"/>
          <w:b/>
          <w:color w:val="FF0000"/>
          <w:sz w:val="28"/>
          <w:szCs w:val="28"/>
        </w:rPr>
        <w:t xml:space="preserve">     </w:t>
      </w:r>
      <w:r w:rsidR="00622373">
        <w:rPr>
          <w:rFonts w:ascii="Times New Roman" w:hAnsi="Times New Roman" w:cs="Times New Roman"/>
          <w:b/>
          <w:color w:val="FF0000"/>
          <w:sz w:val="28"/>
          <w:szCs w:val="28"/>
        </w:rPr>
        <w:t xml:space="preserve">      </w:t>
      </w:r>
      <w:r w:rsidR="00622373" w:rsidRPr="00ED3C43">
        <w:rPr>
          <w:rFonts w:ascii="Times New Roman" w:hAnsi="Times New Roman" w:cs="Times New Roman"/>
          <w:b/>
          <w:color w:val="FF0000"/>
          <w:sz w:val="28"/>
          <w:szCs w:val="28"/>
        </w:rPr>
        <w:t xml:space="preserve">гр.25     </w:t>
      </w:r>
      <w:r w:rsidR="00622373">
        <w:rPr>
          <w:rFonts w:ascii="Times New Roman" w:hAnsi="Times New Roman" w:cs="Times New Roman"/>
          <w:b/>
          <w:color w:val="FF0000"/>
          <w:sz w:val="28"/>
          <w:szCs w:val="28"/>
        </w:rPr>
        <w:t xml:space="preserve">       </w:t>
      </w:r>
      <w:r w:rsidR="00622373" w:rsidRPr="00ED3C43">
        <w:rPr>
          <w:rFonts w:ascii="Times New Roman" w:hAnsi="Times New Roman" w:cs="Times New Roman"/>
          <w:b/>
          <w:color w:val="FF0000"/>
          <w:sz w:val="28"/>
          <w:szCs w:val="28"/>
        </w:rPr>
        <w:t>Литература</w:t>
      </w:r>
    </w:p>
    <w:p w:rsidR="00622373" w:rsidRDefault="00622373" w:rsidP="00622373">
      <w:pPr>
        <w:pStyle w:val="a3"/>
        <w:shd w:val="clear" w:color="auto" w:fill="FFFFFF"/>
        <w:spacing w:before="0" w:beforeAutospacing="0" w:after="135" w:afterAutospacing="0"/>
      </w:pPr>
      <w:r>
        <w:t xml:space="preserve">     Сегодня на уроке нам предстоит вести разговор о политических репрессиях в Советском Союзе, о людях, пострадавших от них, о писателе удивительной судьбы - Варламе Тихоновиче Шаламове  и его прозе. Запишите тему сегодняшнего урока: </w:t>
      </w:r>
    </w:p>
    <w:p w:rsidR="00622373" w:rsidRDefault="00622373" w:rsidP="00622373">
      <w:pPr>
        <w:pStyle w:val="a3"/>
        <w:shd w:val="clear" w:color="auto" w:fill="FFFFFF"/>
        <w:spacing w:before="0" w:beforeAutospacing="0" w:after="135" w:afterAutospacing="0"/>
        <w:rPr>
          <w:b/>
        </w:rPr>
      </w:pPr>
      <w:r>
        <w:t xml:space="preserve">                                                  </w:t>
      </w:r>
      <w:r>
        <w:rPr>
          <w:b/>
        </w:rPr>
        <w:t>В. Шаламов  (1907 – 1982).</w:t>
      </w:r>
      <w:r>
        <w:t xml:space="preserve"> </w:t>
      </w:r>
      <w:r>
        <w:rPr>
          <w:b/>
        </w:rPr>
        <w:t>Рассказы.</w:t>
      </w:r>
    </w:p>
    <w:p w:rsidR="00622373" w:rsidRDefault="00622373" w:rsidP="006223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Судьба была сурова к писателю. Целых 17 лет провел Шаламов в колымских лагерях. В</w:t>
      </w:r>
      <w:r>
        <w:rPr>
          <w:rFonts w:ascii="Times New Roman" w:eastAsia="Times New Roman" w:hAnsi="Times New Roman" w:cs="Times New Roman"/>
          <w:color w:val="000000"/>
          <w:sz w:val="24"/>
          <w:szCs w:val="24"/>
          <w:lang w:eastAsia="ru-RU"/>
        </w:rPr>
        <w:t xml:space="preserve"> 1937 году последовал первый арест по модной тогда 58 статье. Пять лет Колымских лагерей растянулись на пятнадцать, так как в 1943 году добавили ещё 10 лет за антисоветскую агитацию: он назвал Бунина русским классиком. (Если бы не было этого повода, был бы другой). Но он выжил, чтобы рассказать. Настоящую правду принёс Шаламов в своих коротких рассказах.</w:t>
      </w:r>
    </w:p>
    <w:p w:rsidR="00622373" w:rsidRDefault="00622373" w:rsidP="006223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Наша задача сегодня – выяснить, какой приговор выносит Шаламов тоталитарному государству, найти идею, объединяющую весь цикл "Колымских рассказов".</w:t>
      </w:r>
      <w:r>
        <w:rPr>
          <w:rFonts w:ascii="Times New Roman" w:eastAsia="Times New Roman" w:hAnsi="Times New Roman" w:cs="Times New Roman"/>
          <w:color w:val="000000"/>
          <w:sz w:val="24"/>
          <w:szCs w:val="24"/>
          <w:lang w:eastAsia="ru-RU"/>
        </w:rPr>
        <w:br/>
        <w:t>У Шаламова из мозаики рассказов возникает образ Колымы – огромного концлагеря, заместившего собой всю страну, цинично попирающего самые элементарные человеческие нормы и утвердившего вместо них тюремные законы ГУЛАГА.</w:t>
      </w:r>
    </w:p>
    <w:p w:rsidR="00622373" w:rsidRDefault="00622373" w:rsidP="006223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Что такое XX век в истории страны и в истории литературы? За страшными годами первой мировой войны, революций, гражданской войны наступают ещё более ужасающие годы. </w:t>
      </w:r>
    </w:p>
    <w:p w:rsidR="00622373" w:rsidRDefault="00622373" w:rsidP="00622373">
      <w:pPr>
        <w:pStyle w:val="a3"/>
        <w:shd w:val="clear" w:color="auto" w:fill="FFFFFF"/>
        <w:spacing w:before="0" w:beforeAutospacing="0" w:after="135" w:afterAutospacing="0"/>
        <w:rPr>
          <w:color w:val="000000" w:themeColor="text1"/>
        </w:rPr>
      </w:pPr>
      <w:r>
        <w:rPr>
          <w:rStyle w:val="a4"/>
          <w:color w:val="000000" w:themeColor="text1"/>
        </w:rPr>
        <w:t>История репрессий в СССР"</w:t>
      </w:r>
    </w:p>
    <w:p w:rsidR="00622373" w:rsidRDefault="00622373" w:rsidP="00622373">
      <w:pPr>
        <w:pStyle w:val="a3"/>
        <w:shd w:val="clear" w:color="auto" w:fill="FFFFFF"/>
        <w:spacing w:before="0" w:beforeAutospacing="0" w:after="135" w:afterAutospacing="0"/>
        <w:rPr>
          <w:color w:val="000000" w:themeColor="text1"/>
        </w:rPr>
      </w:pPr>
      <w:r>
        <w:rPr>
          <w:color w:val="000000" w:themeColor="text1"/>
        </w:rPr>
        <w:t>А.И.Солженицын сказал: "Никакой Чингиз-хан не уничтожил столько мужика, сколько славные наши Органы, ведомые Партией". Безусловно, все это не могло  не коснуться и литературного процесса. Вспомним некоторые факты.</w:t>
      </w:r>
    </w:p>
    <w:p w:rsidR="00622373" w:rsidRDefault="00622373" w:rsidP="00622373">
      <w:pPr>
        <w:pStyle w:val="a3"/>
        <w:shd w:val="clear" w:color="auto" w:fill="FFFFFF"/>
        <w:spacing w:before="0" w:beforeAutospacing="0" w:after="135" w:afterAutospacing="0"/>
        <w:rPr>
          <w:color w:val="000000" w:themeColor="text1"/>
        </w:rPr>
      </w:pPr>
      <w:r>
        <w:rPr>
          <w:rStyle w:val="a4"/>
          <w:color w:val="000000" w:themeColor="text1"/>
        </w:rPr>
        <w:t>"Репрессии в литературе". </w:t>
      </w:r>
      <w:r>
        <w:rPr>
          <w:color w:val="000000" w:themeColor="text1"/>
        </w:rPr>
        <w:t xml:space="preserve">Вспомните  следующие факты: Задохнулся от отсутствия воздуха свободы Александр Блок в 1921 году. Расстреляны: Николай Гумилев в 1921 году по обвинению в контрреволюционном заговоре, Борис Пильняк в апреле 1938 года, Николай Клюев и Сергей Клычков в октябре 1937 года, Исаак Бабель в январе 1940 года. Погиб в лагере в 1938 году Осип Мандельштам. Покончили самоубийством, не выдержав поединка с тоталитарным режимом, Сергей Есенин в 1925 году, Владимир Маяковский в 1930 году, Марина Цветаева в 1941 году. Умерли в изгнании Иван Бунин, Зинаида Гиппиус, Дмитрий Мережковский, Игорь Северянин, Вячеслав Иванов, Константин Бальмонт, Иосиф Бродский, Александр Галич. Подверглись гонениям Анна Ахматова, Михаил Зощенко, Борис Пастернак. Прошли ГУЛАГ Александр Солженицын, Анатолий Жигулин, Николай Заболоцкий, Ярослав Смеляков, Иосиф Бродский. В Доме литераторов в Москве висит мемориальная доска в память о тех писателях, кто погиб на войне - 70 человек. Предложили повесить такую же доску с именами репрессированных, но потом поняли - места не хватит. </w:t>
      </w:r>
      <w:proofErr w:type="gramStart"/>
      <w:r>
        <w:rPr>
          <w:color w:val="000000" w:themeColor="text1"/>
        </w:rPr>
        <w:t>Все стены будут исписаны.)</w:t>
      </w:r>
      <w:proofErr w:type="gramEnd"/>
    </w:p>
    <w:p w:rsidR="00622373" w:rsidRDefault="00622373" w:rsidP="00622373">
      <w:pPr>
        <w:pStyle w:val="a3"/>
        <w:shd w:val="clear" w:color="auto" w:fill="FFFFFF"/>
        <w:spacing w:before="0" w:beforeAutospacing="0" w:after="0" w:afterAutospacing="0"/>
        <w:rPr>
          <w:color w:val="000000" w:themeColor="text1"/>
        </w:rPr>
      </w:pPr>
      <w:r>
        <w:rPr>
          <w:color w:val="000000" w:themeColor="text1"/>
        </w:rPr>
        <w:t xml:space="preserve">      В.Т.Шаламов -  один из тех, кто поставил своей задачей - выжить и рассказать правду. Эта тема звучит и в творчестве А.Солженицына, и Юрия Домбровского, и Олега Волкова, и Анатолия Жигулина, и Лидии Чуковской, но сила книг В.Шаламова просто потрясает.</w:t>
      </w:r>
    </w:p>
    <w:p w:rsidR="00622373" w:rsidRDefault="00622373" w:rsidP="00622373">
      <w:pPr>
        <w:pStyle w:val="a3"/>
        <w:shd w:val="clear" w:color="auto" w:fill="FFFFFF"/>
        <w:spacing w:before="0" w:beforeAutospacing="0" w:after="0" w:afterAutospacing="0"/>
        <w:rPr>
          <w:color w:val="000000" w:themeColor="text1"/>
        </w:rPr>
      </w:pPr>
      <w:r>
        <w:rPr>
          <w:color w:val="000000" w:themeColor="text1"/>
        </w:rPr>
        <w:t>В судьбе Шаламова столкнулись два начала: с одной стороны - его характер, убеждения, с другой - давление времени, государства, стремившегося уничтожить этого человека. Его талант, его страстная жажда справедливости. Бесстрашие, готовность делом доказать слово: Все это было не только не востребовано временем, но и стало слишком опасным для него.</w:t>
      </w:r>
    </w:p>
    <w:p w:rsidR="00622373" w:rsidRDefault="00622373" w:rsidP="00622373">
      <w:pPr>
        <w:pStyle w:val="a3"/>
        <w:shd w:val="clear" w:color="auto" w:fill="FFFFFF"/>
        <w:spacing w:before="0" w:beforeAutospacing="0" w:after="0" w:afterAutospacing="0"/>
        <w:rPr>
          <w:color w:val="000000" w:themeColor="text1"/>
        </w:rPr>
      </w:pPr>
    </w:p>
    <w:p w:rsidR="00622373" w:rsidRDefault="00622373" w:rsidP="00622373">
      <w:pPr>
        <w:pStyle w:val="a3"/>
        <w:shd w:val="clear" w:color="auto" w:fill="FFFFFF"/>
        <w:spacing w:before="0" w:beforeAutospacing="0" w:after="0" w:afterAutospacing="0"/>
        <w:rPr>
          <w:color w:val="333333"/>
        </w:rPr>
      </w:pPr>
      <w:r>
        <w:rPr>
          <w:rStyle w:val="a4"/>
          <w:i/>
          <w:iCs/>
          <w:color w:val="333333"/>
        </w:rPr>
        <w:t xml:space="preserve">Самостоятельно,  </w:t>
      </w:r>
      <w:r>
        <w:rPr>
          <w:color w:val="333333"/>
        </w:rPr>
        <w:t xml:space="preserve">отвечая на вопросы, выделите основные вехи биографии. </w:t>
      </w:r>
    </w:p>
    <w:p w:rsidR="00622373" w:rsidRDefault="00622373" w:rsidP="00622373">
      <w:pPr>
        <w:pStyle w:val="a3"/>
        <w:shd w:val="clear" w:color="auto" w:fill="FFFFFF"/>
        <w:spacing w:before="0" w:beforeAutospacing="0" w:after="0" w:afterAutospacing="0"/>
        <w:rPr>
          <w:color w:val="333333"/>
        </w:rPr>
      </w:pPr>
      <w:r>
        <w:rPr>
          <w:rStyle w:val="a4"/>
          <w:color w:val="333333"/>
        </w:rPr>
        <w:t>Вопросы:</w:t>
      </w:r>
    </w:p>
    <w:p w:rsidR="00622373" w:rsidRDefault="00622373" w:rsidP="00622373">
      <w:pPr>
        <w:numPr>
          <w:ilvl w:val="0"/>
          <w:numId w:val="22"/>
        </w:num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Где и когда родился Шаламов? Что можно сказать о его семье?</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Где учился В.Шаламов?</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В.Шаламов был арестован и за что?</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Каков был приговор?</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и где отбывал наказание Шаламов?</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Шаламов был вновь арестован? Какова причина?</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Почему ему продлили срок в 1943 году?</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Когда Шаламов освобождается из лагеря? А когда возвращается в Москву?</w:t>
      </w:r>
    </w:p>
    <w:p w:rsidR="00622373" w:rsidRDefault="00622373" w:rsidP="00622373">
      <w:pPr>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каком году начинает работать над "Колымскими рассказами"?</w:t>
      </w:r>
    </w:p>
    <w:p w:rsidR="007F3A3E" w:rsidRDefault="007F3A3E" w:rsidP="007F3A3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У нас 2 урока, поэтому попробуем проанализировать один из рассказов.</w:t>
      </w:r>
    </w:p>
    <w:p w:rsidR="00622373" w:rsidRDefault="00622373" w:rsidP="00622373">
      <w:pPr>
        <w:pStyle w:val="a3"/>
        <w:shd w:val="clear" w:color="auto" w:fill="FFFFFF"/>
        <w:spacing w:before="0" w:beforeAutospacing="0" w:after="135" w:afterAutospacing="0"/>
        <w:rPr>
          <w:rStyle w:val="a4"/>
          <w:i/>
          <w:iCs/>
        </w:rPr>
      </w:pPr>
      <w:r>
        <w:rPr>
          <w:rStyle w:val="a4"/>
          <w:i/>
          <w:iCs/>
        </w:rPr>
        <w:t>Анализ "Колымских рассказов"  (самостоятельно)</w:t>
      </w:r>
    </w:p>
    <w:p w:rsidR="00622373" w:rsidRDefault="00622373" w:rsidP="00622373">
      <w:pPr>
        <w:pStyle w:val="a3"/>
        <w:shd w:val="clear" w:color="auto" w:fill="FFFFFF"/>
        <w:spacing w:before="0" w:beforeAutospacing="0" w:after="135" w:afterAutospacing="0"/>
      </w:pPr>
      <w:r>
        <w:t xml:space="preserve">Прочитайте рассказ   </w:t>
      </w:r>
      <w:r>
        <w:rPr>
          <w:b/>
        </w:rPr>
        <w:t>"Надгробное слово".</w:t>
      </w:r>
      <w:r>
        <w:t xml:space="preserve"> </w:t>
      </w:r>
    </w:p>
    <w:p w:rsidR="00622373" w:rsidRDefault="00622373" w:rsidP="00622373">
      <w:pPr>
        <w:pStyle w:val="a3"/>
        <w:shd w:val="clear" w:color="auto" w:fill="FFFFFF"/>
        <w:spacing w:before="0" w:beforeAutospacing="0" w:after="135" w:afterAutospacing="0"/>
      </w:pPr>
      <w:r>
        <w:t>1. Какое впечатление производит рассказ, начинающийся словами: "Все умерли</w:t>
      </w:r>
      <w:proofErr w:type="gramStart"/>
      <w:r>
        <w:t>:"</w:t>
      </w:r>
      <w:proofErr w:type="gramEnd"/>
      <w:r>
        <w:t xml:space="preserve">? Все: это кто, почему, как? </w:t>
      </w:r>
    </w:p>
    <w:p w:rsidR="00622373" w:rsidRDefault="00622373" w:rsidP="00622373">
      <w:pPr>
        <w:pStyle w:val="a3"/>
        <w:shd w:val="clear" w:color="auto" w:fill="FFFFFF"/>
        <w:spacing w:before="0" w:beforeAutospacing="0" w:after="135" w:afterAutospacing="0"/>
      </w:pPr>
      <w:r>
        <w:t xml:space="preserve">Да, это люди, о которых сам Шаламов скажет: "Это судьба мучеников, не бывших, не умевших и не ставших героями". Но они оставались людьми в таких условиях - а это многое значит. Писатель показывает это немногословно, всего одной деталью. Деталь очень важна в прозе Шаламова. Вот такая, например, небольшая подробность: "бригадир Барбэ - товарищ, помогавший мне вытащить большой камень из узкого шурфа". Бригадир, который в лагере обычно враг, убийца, называется товарищем. Он помог зеку, а не прибил его. Что открывается за этим? </w:t>
      </w:r>
      <w:proofErr w:type="gramStart"/>
      <w:r>
        <w:t>( При товарищеских отношениях план не выполнялся, потому что выполнить его можно было только при нечеловеческой, смертельной нагрузке.</w:t>
      </w:r>
      <w:proofErr w:type="gramEnd"/>
      <w:r>
        <w:t xml:space="preserve"> </w:t>
      </w:r>
      <w:proofErr w:type="gramStart"/>
      <w:r>
        <w:t>На Барбэ донесли, и он погиб.)</w:t>
      </w:r>
      <w:proofErr w:type="gramEnd"/>
    </w:p>
    <w:p w:rsidR="00622373" w:rsidRDefault="00622373" w:rsidP="00622373">
      <w:pPr>
        <w:pStyle w:val="a3"/>
        <w:shd w:val="clear" w:color="auto" w:fill="FFFFFF"/>
        <w:spacing w:before="0" w:beforeAutospacing="0" w:after="135" w:afterAutospacing="0"/>
      </w:pPr>
      <w:r>
        <w:t>2. Рассказы страшные, жуткие истории. О чем мечтают люди в рождественскую ночь?</w:t>
      </w:r>
    </w:p>
    <w:p w:rsidR="00622373" w:rsidRDefault="00622373" w:rsidP="00622373">
      <w:pPr>
        <w:pStyle w:val="a3"/>
        <w:shd w:val="clear" w:color="auto" w:fill="FFFFFF"/>
        <w:spacing w:before="0" w:beforeAutospacing="0" w:after="135" w:afterAutospacing="0"/>
      </w:pPr>
      <w:r>
        <w:t xml:space="preserve"> И вот голос Володи Добровольцева </w:t>
      </w:r>
      <w:proofErr w:type="gramStart"/>
      <w:r>
        <w:t xml:space="preserve">( </w:t>
      </w:r>
      <w:proofErr w:type="gramEnd"/>
      <w:r>
        <w:t>обратите внимание на фамилию): "- А я, - и голос его был покоен и нетороплив, - хотел бы быть обрубком. Человеческим обрубком, понимаете, без рук, без ног. Тогда я бы нашел в себе силу плюнуть им в рожу за все, что они делают с нами</w:t>
      </w:r>
      <w:proofErr w:type="gramStart"/>
      <w:r>
        <w:t xml:space="preserve">." </w:t>
      </w:r>
      <w:proofErr w:type="gramEnd"/>
    </w:p>
    <w:p w:rsidR="00622373" w:rsidRDefault="00622373" w:rsidP="00622373">
      <w:pPr>
        <w:pStyle w:val="a3"/>
        <w:shd w:val="clear" w:color="auto" w:fill="FFFFFF"/>
        <w:spacing w:before="0" w:beforeAutospacing="0" w:after="135" w:afterAutospacing="0"/>
      </w:pPr>
      <w:r>
        <w:t>- А почему он хочет быть обрубком?</w:t>
      </w:r>
    </w:p>
    <w:p w:rsidR="00622373" w:rsidRDefault="00622373" w:rsidP="00622373">
      <w:pPr>
        <w:pStyle w:val="a3"/>
        <w:shd w:val="clear" w:color="auto" w:fill="FFFFFF"/>
        <w:spacing w:before="0" w:beforeAutospacing="0" w:after="135" w:afterAutospacing="0"/>
      </w:pPr>
      <w:r>
        <w:t xml:space="preserve">3. Что является сюжетом рассказа? </w:t>
      </w:r>
    </w:p>
    <w:p w:rsidR="00622373" w:rsidRDefault="00622373" w:rsidP="00622373">
      <w:pPr>
        <w:pStyle w:val="a3"/>
        <w:shd w:val="clear" w:color="auto" w:fill="FFFFFF"/>
        <w:spacing w:before="0" w:beforeAutospacing="0" w:after="135" w:afterAutospacing="0"/>
      </w:pPr>
      <w:r>
        <w:t>Смерть, небытие и есть тот художественный мир, в котором разворачивается действие рассказа. И не только здесь. Факт смерти предшествует началу сюжета. Согласитесь, что это необычно для русской прозы.</w:t>
      </w:r>
    </w:p>
    <w:p w:rsidR="00622373" w:rsidRDefault="00622373" w:rsidP="00622373">
      <w:pPr>
        <w:pStyle w:val="a3"/>
        <w:shd w:val="clear" w:color="auto" w:fill="FFFFFF"/>
        <w:spacing w:before="0" w:beforeAutospacing="0" w:after="135" w:afterAutospacing="0"/>
      </w:pPr>
      <w:r>
        <w:t xml:space="preserve">         Тайна "Колымских рассказов" в том, что при всем отрицательном автор сумел показать, что люди остаются людьми даже в нечеловеческих условиях, есть способ бороться с этой системой - не принимать ее правил, побеждать ее силой искусства и гармонии. Особенности "новой прозы" Шаламова: документальность, лаконизм повествования, наличие детал</w:t>
      </w:r>
      <w:proofErr w:type="gramStart"/>
      <w:r>
        <w:t>и-</w:t>
      </w:r>
      <w:proofErr w:type="gramEnd"/>
      <w:r>
        <w:t xml:space="preserve"> символа.</w:t>
      </w:r>
    </w:p>
    <w:p w:rsidR="00622373" w:rsidRDefault="00622373" w:rsidP="00622373">
      <w:pPr>
        <w:pStyle w:val="a3"/>
        <w:shd w:val="clear" w:color="auto" w:fill="FFFFFF"/>
        <w:spacing w:before="0" w:beforeAutospacing="0" w:after="135" w:afterAutospacing="0"/>
      </w:pPr>
      <w:r>
        <w:t>Умер Варлам Шаламов 17 января 1982 года, потерявший слух и зрение, совершенно беззащитный в Доме инвалидов Литфонда, до конца испивший чашу непризнания при жизни.</w:t>
      </w:r>
    </w:p>
    <w:p w:rsidR="00622373" w:rsidRDefault="007F3A3E" w:rsidP="00404D89">
      <w:pPr>
        <w:pStyle w:val="a3"/>
        <w:shd w:val="clear" w:color="auto" w:fill="FFFFFF"/>
        <w:spacing w:before="0" w:beforeAutospacing="0" w:after="0" w:afterAutospacing="0"/>
        <w:rPr>
          <w:rStyle w:val="a4"/>
          <w:rFonts w:asciiTheme="minorHAnsi" w:hAnsiTheme="minorHAnsi"/>
          <w:i/>
          <w:iCs/>
          <w:sz w:val="21"/>
          <w:szCs w:val="21"/>
        </w:rPr>
      </w:pPr>
      <w:r>
        <w:rPr>
          <w:color w:val="000000"/>
        </w:rPr>
        <w:t xml:space="preserve">    </w:t>
      </w:r>
    </w:p>
    <w:p w:rsidR="004F1CFC" w:rsidRDefault="004F1CFC" w:rsidP="00404D89">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622373" w:rsidRDefault="00622373" w:rsidP="00BD618E">
      <w:pPr>
        <w:shd w:val="clear" w:color="auto" w:fill="FFFFFF"/>
        <w:spacing w:after="0" w:line="240" w:lineRule="auto"/>
        <w:jc w:val="both"/>
        <w:rPr>
          <w:rStyle w:val="a4"/>
          <w:i/>
          <w:iCs/>
          <w:sz w:val="21"/>
          <w:szCs w:val="21"/>
        </w:rPr>
      </w:pPr>
    </w:p>
    <w:p w:rsidR="00BD618E" w:rsidRDefault="00BD618E" w:rsidP="00BD618E">
      <w:pPr>
        <w:pStyle w:val="a3"/>
        <w:shd w:val="clear" w:color="auto" w:fill="FFFFFF"/>
        <w:spacing w:before="0" w:beforeAutospacing="0" w:after="0" w:afterAutospacing="0"/>
        <w:rPr>
          <w:color w:val="C00000"/>
          <w:sz w:val="28"/>
          <w:szCs w:val="28"/>
        </w:rPr>
      </w:pPr>
      <w:r>
        <w:rPr>
          <w:color w:val="C00000"/>
          <w:sz w:val="28"/>
          <w:szCs w:val="28"/>
        </w:rPr>
        <w:t>20.04.          гр.25                     Литература</w:t>
      </w:r>
    </w:p>
    <w:p w:rsidR="00BD618E" w:rsidRDefault="00BD618E" w:rsidP="00BD618E">
      <w:pPr>
        <w:spacing w:after="0" w:line="240" w:lineRule="auto"/>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Сегодня мы говорим о  </w:t>
      </w:r>
      <w:r>
        <w:rPr>
          <w:rFonts w:ascii="Times New Roman" w:hAnsi="Times New Roman" w:cs="Times New Roman"/>
          <w:color w:val="C00000"/>
          <w:sz w:val="28"/>
          <w:szCs w:val="28"/>
        </w:rPr>
        <w:t>поэзии</w:t>
      </w:r>
      <w:r>
        <w:rPr>
          <w:color w:val="C00000"/>
          <w:sz w:val="28"/>
          <w:szCs w:val="28"/>
        </w:rPr>
        <w:t xml:space="preserve"> </w:t>
      </w:r>
      <w:r>
        <w:rPr>
          <w:rFonts w:ascii="Times New Roman" w:eastAsia="Times New Roman" w:hAnsi="Times New Roman" w:cs="Times New Roman"/>
          <w:b/>
          <w:color w:val="C00000"/>
          <w:sz w:val="28"/>
          <w:szCs w:val="28"/>
          <w:lang w:eastAsia="ru-RU"/>
        </w:rPr>
        <w:t>Андрея Вознесенского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Очень коротко запишите сведения о жизненном и творческом пути поэта, а потом выполните исследовательскую работу</w:t>
      </w:r>
      <w:r>
        <w:rPr>
          <w:rFonts w:ascii="Times New Roman" w:eastAsia="Times New Roman" w:hAnsi="Times New Roman" w:cs="Times New Roman"/>
          <w:b/>
          <w:sz w:val="24"/>
          <w:szCs w:val="24"/>
          <w:lang w:eastAsia="ru-RU"/>
        </w:rPr>
        <w:t>.</w:t>
      </w:r>
    </w:p>
    <w:p w:rsidR="00BD618E" w:rsidRDefault="00BD618E" w:rsidP="00BD618E">
      <w:pPr>
        <w:pStyle w:val="a3"/>
        <w:shd w:val="clear" w:color="auto" w:fill="FFFFFF"/>
        <w:spacing w:before="0" w:beforeAutospacing="0" w:after="0" w:afterAutospacing="0"/>
        <w:rPr>
          <w:color w:val="C00000"/>
          <w:sz w:val="28"/>
          <w:szCs w:val="28"/>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Один из наиболее известных советских поэтов-шестидесятников Андрей Андреевич Вознесенский появился на свет в мае 1933 года в столице. Его отец – инженер-гидротехник по специальности, строил знаменитые </w:t>
      </w:r>
      <w:proofErr w:type="gramStart"/>
      <w:r>
        <w:rPr>
          <w:rFonts w:ascii="Times New Roman" w:eastAsia="Times New Roman" w:hAnsi="Times New Roman" w:cs="Times New Roman"/>
          <w:sz w:val="24"/>
          <w:szCs w:val="24"/>
          <w:lang w:eastAsia="ru-RU"/>
        </w:rPr>
        <w:t>Братскую</w:t>
      </w:r>
      <w:proofErr w:type="gramEnd"/>
      <w:r>
        <w:rPr>
          <w:rFonts w:ascii="Times New Roman" w:eastAsia="Times New Roman" w:hAnsi="Times New Roman" w:cs="Times New Roman"/>
          <w:sz w:val="24"/>
          <w:szCs w:val="24"/>
          <w:lang w:eastAsia="ru-RU"/>
        </w:rPr>
        <w:t xml:space="preserve"> и Ингульскую гидроэлектростанции. Позже он стал профессором и возглавил Институт водных проблем.  Ранние детские годы будущий поэт провёл в городке Киржач Владимирской области, откуда была родом мама Антонина Сергеевна.</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Первой супругой Андрея Вознесенского была Белла Ахмадуллина. Она ушла от мужа Евгения Евтушенко именно к нему. Но прожили Вознесенский и Ахмадуллина недолго. Есть версия, что сборник «Треугольная груша» получил своё название именно из-за этого любовного треугольника. Личная жизнь Андрея Вознесенского почти полвека была связана с другой женщиной, преданной Музой и берегиней семейного очага Зоей Богуславской – прозаиком, драматургом и поэтессой.</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Грянувшая Великая Отечественная война и последовавшая эвакуация заставили 8-летнего Андрея вместе с мамой перебраться в Курган, где он ходил в школу. Позже Вознесенский поделился, что эвакуация хотя и забросила его в дыру, но «какая добрая это была дыра». В Москве Андрей Андреевич закончил одну из старейших столичных школ. Стихи он начал писать очень рано. А в 14 лет отважился послать некоторые из них своему любимому поэту Борису Пастернаку. Тот оценил произведения юного коллеги очень высоко, и они подружились. Влияние Пастернака на Вознесенского было огромным. После получения аттестата Андрей Вознесенский стал студентом архитектурного института. В 1957-ом, получив диплом о высшем образовании, поэт отметил это событие строками: «Прощай, архитектура! Пылайте широко, коровники в амурах, </w:t>
      </w:r>
      <w:proofErr w:type="gramStart"/>
      <w:r>
        <w:rPr>
          <w:rFonts w:ascii="Times New Roman" w:eastAsia="Times New Roman" w:hAnsi="Times New Roman" w:cs="Times New Roman"/>
          <w:sz w:val="24"/>
          <w:szCs w:val="24"/>
          <w:lang w:eastAsia="ru-RU"/>
        </w:rPr>
        <w:t>сортиры</w:t>
      </w:r>
      <w:proofErr w:type="gramEnd"/>
      <w:r>
        <w:rPr>
          <w:rFonts w:ascii="Times New Roman" w:eastAsia="Times New Roman" w:hAnsi="Times New Roman" w:cs="Times New Roman"/>
          <w:sz w:val="24"/>
          <w:szCs w:val="24"/>
          <w:lang w:eastAsia="ru-RU"/>
        </w:rPr>
        <w:t xml:space="preserve"> в рококо!..». По специальности Вознесенский не работал никогда. 1.Поэзия А. Вознесенского: художественные средства создания образа, своеобразие лирического героя.</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Творческая биография Андрея Вознесенского развивалась стремительно. В 1958 году впервые были опубликованы его стихи. Они оказались необычно яркими, насыщенными метафорами, звуковыми эффектами и усложнённой ритмической системой. Почти в каждой строчке сквозил подтекст, что было довольно непривычным и новым для своего времени. Влияние на поэзию Андрея Андреевича оказал не только Борис Пастернак, но и творчество Владимира Маяковского и футуриста Семёна Кирсанова.</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Дебютный сборник поэзии Вознесенского увидел свет в 1960-ом. Он получил название «Мозаика». За критику власти и советского строя молодой поэт сразу же оказался в опале. Его произведения были поставлены в один ряд с такими же «неформатными» стихами «шестидесятников» Евгения Евтушенко и Беллы Ахмадулиной. Редактор, позволивший издать сборник Вознесенского, был с треском выгнан из должности, а тираж едва удалось сберечь от уничтожения. Но все неприятные обстоятельства, сопутствовавшие выходу первой книги, не испугали Вознесенского. Спустя несколько месяцев вышел второй сборник, названный «Парабола». Он тут же превратился в библиографическую редкость, хотя был издан огромным тиражом. Андрея Андреевича начали приглашать на закрытые вечера, где свои произведения читали такие же опальные коллеги.</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Вознесенского ополчился Никита Хрущёв. Он вознамерился выгнать неудобного литератора из страны, но после личной просьбы Джона Кеннеди генсек оставил поэта в покое. Среди поклонников Вознесенского был Роберт Кеннеди. Он даже переводил его произведения на английский язык. По просьбе Кеннеди Андрея Андреевича начали выпускать за рубеж. Побывал поэт во многих странах Европы, где его талант почитали, а стихи любили.</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1962 году Вознесенский выпустил свой новый сборник, названный «Треугольная груша», что вызвало новую волну негодования представителей власти. Поэта всячески критикуют и унижают, в газетах выходят разгромные статьи придворных критиков, зато народ его любит. Произведения Андрея Вознесенского перепечатывают и выпускают в «самиздате», передавая друг другу «из-под полы». Поэт работает, не покладая рук. Каждый год он радует своих почитателей новым сборником великолепной поэзии. Сегодня многим из нас Андрей Вознесенский знаком своими стихами, превратившимися в популярные музыкальные хиты «Плачет девочка в автомате», «Миллион алых роз», «Верни мне музыку», «Подберу музыку», «Танец на барабане» и рок-оперу «Юнона и</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вось». Вознесенский вместе с семьёй жил в знаменитом посёлке «Переделкино». Его дом находился в близком соседстве с дачей Пастернака.</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Творчество Андрея Вознесенского развивалось сложным путем. Незаурядный талант поэта, поиски им новых возможностей поэтического слова сразу привлекли внимание читателей и критики. В его лучших произведениях 50-х годов, таких как поэма “Мастера” (1959), стихи “Из сибирского блокнота”, “Репортаж с открытия ГЭС”, передана радость работы, оптимистическое жизнеощущение человека-творца. Лирический герой Вознесенского полон жажды действовать, творить: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со скамьи студенческой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Мечтаю, чтобы зданья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Ракетой ступенчатой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Взвивались в мирозданье!</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 порою в то время ему недоставало гражданской зрелости, поэтической простоты. В стихах сборников “Парабола” и “Мозаика” (1960) энергичные интонации и ритмы, неожиданная образность и звукопись местами оборачивались увлечением формальной стороной стиха.       В стихах А. Вознесенского “Роща”, “Бобровый плач”, “Песнь вечерняя” до предела заострена мысль о том, что, разрушая окружающую природу, люди губят и убивают лучшее в себе самих, подвергая смертельной опасности свое будущее на Земле.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творчестве Вознесенского заметно усиливаются нравственно-этические искания. Поэт сам ощущает острую необходимость </w:t>
      </w:r>
      <w:proofErr w:type="gramStart"/>
      <w:r>
        <w:rPr>
          <w:rFonts w:ascii="Times New Roman" w:eastAsia="Times New Roman" w:hAnsi="Times New Roman" w:cs="Times New Roman"/>
          <w:sz w:val="24"/>
          <w:szCs w:val="24"/>
          <w:lang w:eastAsia="ru-RU"/>
        </w:rPr>
        <w:t>обновления</w:t>
      </w:r>
      <w:proofErr w:type="gramEnd"/>
      <w:r>
        <w:rPr>
          <w:rFonts w:ascii="Times New Roman" w:eastAsia="Times New Roman" w:hAnsi="Times New Roman" w:cs="Times New Roman"/>
          <w:sz w:val="24"/>
          <w:szCs w:val="24"/>
          <w:lang w:eastAsia="ru-RU"/>
        </w:rPr>
        <w:t xml:space="preserve"> прежде всего духовного содержания поэзии. И выводом из этих раздумий становятся следующие строки о жизненном назначении искусства: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Есть высшая цель стихотворца —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Ледок на крылечке оббить,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Чтоб шли обогреться с морозца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исповеди испить.</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порывы и устремления прозвучали в книгах “Дубовый лист виолончельный” (1975) и “Витражных дел мастер” (1976), “Тоскую о милых устоях”. Они обусловили и появление иных мотивов, образных штрихов и деталей, например, в восприятии природы. Отсюда — “Милые рощи застенчивой родины (цвета слезы или нитки суровой)...”; “Груша заглохшая,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чаще </w:t>
      </w:r>
      <w:proofErr w:type="gramStart"/>
      <w:r>
        <w:rPr>
          <w:rFonts w:ascii="Times New Roman" w:eastAsia="Times New Roman" w:hAnsi="Times New Roman" w:cs="Times New Roman"/>
          <w:sz w:val="24"/>
          <w:szCs w:val="24"/>
          <w:lang w:eastAsia="ru-RU"/>
        </w:rPr>
        <w:t>одна</w:t>
      </w:r>
      <w:proofErr w:type="gramEnd"/>
      <w:r>
        <w:rPr>
          <w:rFonts w:ascii="Times New Roman" w:eastAsia="Times New Roman" w:hAnsi="Times New Roman" w:cs="Times New Roman"/>
          <w:sz w:val="24"/>
          <w:szCs w:val="24"/>
          <w:lang w:eastAsia="ru-RU"/>
        </w:rPr>
        <w:t>, я красоты твоей не нарушу”; “Сосны цветут — свечи огня спрятав в ладони будущих шишек...”; “Виснут черемухи свежие стружки...”. Поэт с каким-то удивлением признается сам себе: “Вижу как будто впервые озеро красоты русской периферии”.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Андрею Вознесенскому принадлежат также статьи по вопросам литературы и искусства.      Поэт много занимается живописью, ряд его картин находится в музеях.      В 1978 году в Нью-Йорке ему была присуждена премия Международного форума поэтов за выдающиеся достижения в поэзии, в том же году за книгу “Витражных дел мастер” Андрей Вознесенский удостоен Государственной премии СССР.      Стихи Вознесенского полны звуковой энергией. Звуки льются легко, непринужденно и — что всего важнее — осмысленно. Это не бездумная игра в словеса, а постоянный молодой прорыв к смыслу, к сути...</w:t>
      </w:r>
    </w:p>
    <w:p w:rsidR="00BD618E" w:rsidRDefault="00BD618E" w:rsidP="00BD618E">
      <w:pPr>
        <w:spacing w:after="0" w:line="240" w:lineRule="auto"/>
        <w:contextualSpacing/>
        <w:rPr>
          <w:rFonts w:ascii="Times New Roman" w:eastAsia="Times New Roman" w:hAnsi="Times New Roman" w:cs="Times New Roman"/>
          <w:b/>
          <w:sz w:val="24"/>
          <w:szCs w:val="24"/>
          <w:lang w:eastAsia="ru-RU"/>
        </w:rPr>
      </w:pPr>
    </w:p>
    <w:p w:rsidR="00BD618E" w:rsidRDefault="00BD618E" w:rsidP="00BD618E">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Тематика стихотворений А. Вознесенского.</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Андрей Вознесенский является довольно известным советским и российским поэтом и публицистом. При жизни его творчество признавалось не всеми литературными деятелями, как и творчество Ахмадулиной и Евтушенко. Недовольство творчеством выражали не только другие поэты, но также и власть, из-за чего некоторые тиражи сборников были сожжены. Благодаря своему таланту и прекрасным стихотворениям Андрей Вознесенский неоднократно ездил с выступлениями на запад, что сделало его самым популярным поэтом в США. Многие стихи Андрея Вознесенского легли в основу песен, которые были спеты как известными исполнителями российской сцены, так и малоизвестными. Сам Андрей часто выступал в качестве поэта-песенника.</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Большое место в лирике Вознесенского занимает </w:t>
      </w:r>
      <w:r>
        <w:rPr>
          <w:rFonts w:ascii="Times New Roman" w:eastAsia="Times New Roman" w:hAnsi="Times New Roman" w:cs="Times New Roman"/>
          <w:b/>
          <w:sz w:val="24"/>
          <w:szCs w:val="24"/>
          <w:lang w:eastAsia="ru-RU"/>
        </w:rPr>
        <w:t>тема неразделенной женской любви</w:t>
      </w:r>
      <w:r>
        <w:rPr>
          <w:rFonts w:ascii="Times New Roman" w:eastAsia="Times New Roman" w:hAnsi="Times New Roman" w:cs="Times New Roman"/>
          <w:sz w:val="24"/>
          <w:szCs w:val="24"/>
          <w:lang w:eastAsia="ru-RU"/>
        </w:rPr>
        <w:t xml:space="preserve">. На контрастах написана «Исповедь». Примелькавшийся повседневный оборот «ну что тебе надо еще от меня?» становится эпицентром «поединка рокового» — любви — ненависти: Исчерпана плата до смертного дня. Последний горит под твоим снегопадом, Был музыкой чуда, стал музыкой яда, Ну что тебе надо еще от меня? Однако перед трагической силой любви победительница оказывается побежденной, победа оборачивается поражением, крик боли — шепотом мольбы: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вздрогнули складни, как створки окна.</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вышла </w:t>
      </w:r>
      <w:proofErr w:type="gramStart"/>
      <w:r>
        <w:rPr>
          <w:rFonts w:ascii="Times New Roman" w:eastAsia="Times New Roman" w:hAnsi="Times New Roman" w:cs="Times New Roman"/>
          <w:sz w:val="24"/>
          <w:szCs w:val="24"/>
          <w:lang w:eastAsia="ru-RU"/>
        </w:rPr>
        <w:t>усталая</w:t>
      </w:r>
      <w:proofErr w:type="gramEnd"/>
      <w:r>
        <w:rPr>
          <w:rFonts w:ascii="Times New Roman" w:eastAsia="Times New Roman" w:hAnsi="Times New Roman" w:cs="Times New Roman"/>
          <w:sz w:val="24"/>
          <w:szCs w:val="24"/>
          <w:lang w:eastAsia="ru-RU"/>
        </w:rPr>
        <w:t xml:space="preserve"> и без наряда.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Сказала: «Люблю тебя. Больше нет сладу.</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Ну что тебе надо еще от меня?»</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многих стихотворениях Андрея Вознесенского звучит </w:t>
      </w:r>
      <w:r>
        <w:rPr>
          <w:rFonts w:ascii="Times New Roman" w:eastAsia="Times New Roman" w:hAnsi="Times New Roman" w:cs="Times New Roman"/>
          <w:b/>
          <w:sz w:val="24"/>
          <w:szCs w:val="24"/>
          <w:lang w:eastAsia="ru-RU"/>
        </w:rPr>
        <w:t>тема России, Родины</w:t>
      </w:r>
      <w:r>
        <w:rPr>
          <w:rFonts w:ascii="Times New Roman" w:eastAsia="Times New Roman" w:hAnsi="Times New Roman" w:cs="Times New Roman"/>
          <w:sz w:val="24"/>
          <w:szCs w:val="24"/>
          <w:lang w:eastAsia="ru-RU"/>
        </w:rPr>
        <w:t>, получая порой необычное звуковое воплощение. В 80-е годы поэт подходит к новому жанру «видеом», где изображение неотделимо от звука. Первая видеома «Поэтарх» была создана для Парижской выставки и представляла Золотой шар на голубом фоне неба, от него вверх тянулись золотые нити с буквами алфавита. Эта видеома предназначалась для стихотворения «Когда наро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 первоисточник»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народ-первоисточник</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Меняет истину и веру,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Печален жребий одиночек,</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верен собственному вектору.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виляющих улыбочек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мод, что все перелопатили, </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путь прямой и безошибочный,</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пищевод шпагоглотателя.</w:t>
      </w: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p>
    <w:p w:rsidR="00BD618E" w:rsidRDefault="00BD618E" w:rsidP="00BD618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наблюдению С. Чупринина, в основе поэтического механизма Вознесенского лежат прием: не мысль или чувство порождают метафору, но парадоксальная метафора, сближая самые неожидан</w:t>
      </w:r>
      <w:r>
        <w:rPr>
          <w:rFonts w:ascii="Times New Roman" w:eastAsia="Times New Roman" w:hAnsi="Times New Roman" w:cs="Times New Roman"/>
          <w:sz w:val="24"/>
          <w:szCs w:val="24"/>
          <w:lang w:eastAsia="ru-RU"/>
        </w:rPr>
        <w:softHyphen/>
        <w:t>ные вещи и понятия, зачастую с помощью звукового, графического или иного формального подобия слов, порождает чувство и мысль. В этом Вознесенский также продолжает традиции русского поэтического авангарда — опыты поэтов-имажинистов. Еще один излюбленный прием Вознесенского — оксюморон, сочетание слов с противоположным смыслом («Оглянись вперед», «Реквием оптимистический»).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w:t>
      </w:r>
      <w:r>
        <w:rPr>
          <w:rFonts w:ascii="Times New Roman" w:eastAsia="Times New Roman" w:hAnsi="Times New Roman" w:cs="Times New Roman"/>
          <w:sz w:val="24"/>
          <w:szCs w:val="24"/>
          <w:lang w:eastAsia="ru-RU"/>
        </w:rPr>
        <w:softHyphen/>
        <w:t>звучным нашему времени.</w:t>
      </w:r>
    </w:p>
    <w:p w:rsidR="00BD618E" w:rsidRDefault="00BD618E" w:rsidP="00BD618E">
      <w:pPr>
        <w:pStyle w:val="a3"/>
        <w:spacing w:before="0" w:beforeAutospacing="0" w:after="0" w:afterAutospacing="0"/>
        <w:contextualSpacing/>
      </w:pPr>
    </w:p>
    <w:p w:rsidR="00BD618E" w:rsidRPr="00BD618E" w:rsidRDefault="00BD618E" w:rsidP="00BD618E">
      <w:pPr>
        <w:shd w:val="clear" w:color="auto" w:fill="FFFFFF"/>
        <w:spacing w:after="0" w:line="240" w:lineRule="auto"/>
        <w:jc w:val="both"/>
        <w:rPr>
          <w:rFonts w:ascii="Calibri" w:eastAsia="Times New Roman" w:hAnsi="Calibri" w:cs="Calibri"/>
          <w:b/>
          <w:color w:val="000000"/>
          <w:lang w:eastAsia="ru-RU"/>
        </w:rPr>
      </w:pPr>
      <w:r w:rsidRPr="00BD618E">
        <w:rPr>
          <w:rFonts w:ascii="Times New Roman" w:eastAsia="Times New Roman" w:hAnsi="Times New Roman" w:cs="Times New Roman"/>
          <w:b/>
          <w:color w:val="000000"/>
          <w:sz w:val="24"/>
          <w:szCs w:val="24"/>
          <w:u w:val="single"/>
          <w:lang w:eastAsia="ru-RU"/>
        </w:rPr>
        <w:t>Исследовательская работа.</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Прочитайте стихотворение А.Вознесенского «Ностальгия по-настоящему»</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Я не знаю, как остальные,</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но я чувствую </w:t>
      </w:r>
      <w:proofErr w:type="gramStart"/>
      <w:r>
        <w:rPr>
          <w:rFonts w:ascii="Times New Roman" w:eastAsia="Times New Roman" w:hAnsi="Times New Roman" w:cs="Times New Roman"/>
          <w:color w:val="000000"/>
          <w:sz w:val="24"/>
          <w:szCs w:val="24"/>
          <w:lang w:eastAsia="ru-RU"/>
        </w:rPr>
        <w:t>жесточайшую</w:t>
      </w:r>
      <w:proofErr w:type="gramEnd"/>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по прошлому ностальгию —</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4"/>
          <w:szCs w:val="24"/>
          <w:lang w:eastAsia="ru-RU"/>
        </w:rPr>
        <w:t>ностальгию по настоящему</w:t>
      </w:r>
      <w:proofErr w:type="gramEnd"/>
      <w:r>
        <w:rPr>
          <w:rFonts w:ascii="Times New Roman" w:eastAsia="Times New Roman" w:hAnsi="Times New Roman" w:cs="Times New Roman"/>
          <w:color w:val="000000"/>
          <w:sz w:val="24"/>
          <w:szCs w:val="24"/>
          <w:lang w:eastAsia="ru-RU"/>
        </w:rPr>
        <w:t>…</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Найдите в словарях толкование слов «ностальгия» и «настоящее». </w:t>
      </w:r>
      <w:proofErr w:type="gramStart"/>
      <w:r>
        <w:rPr>
          <w:rFonts w:ascii="Times New Roman" w:eastAsia="Times New Roman" w:hAnsi="Times New Roman" w:cs="Times New Roman"/>
          <w:color w:val="000000"/>
          <w:sz w:val="24"/>
          <w:szCs w:val="24"/>
          <w:lang w:eastAsia="ru-RU"/>
        </w:rPr>
        <w:t>В каком значении употребляет поэт  их: в прямом или в субъективно-авторском?</w:t>
      </w:r>
      <w:proofErr w:type="gramEnd"/>
      <w:r>
        <w:rPr>
          <w:rFonts w:ascii="Times New Roman" w:eastAsia="Times New Roman" w:hAnsi="Times New Roman" w:cs="Times New Roman"/>
          <w:color w:val="000000"/>
          <w:sz w:val="24"/>
          <w:szCs w:val="24"/>
          <w:lang w:eastAsia="ru-RU"/>
        </w:rPr>
        <w:t xml:space="preserve"> Обоснуйте свой ответ. Приведите цитатные примеры.</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В чем парадоксальность словосочетания «ностальгия по-настоящему»? О чем сожалеет лирический герой и на что надеется в будущем?</w:t>
      </w:r>
    </w:p>
    <w:p w:rsidR="00BD618E" w:rsidRDefault="00BD618E" w:rsidP="00BD618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Какие образы и картины являются символами настоящего? Символами будущего? Символами </w:t>
      </w:r>
      <w:proofErr w:type="gramStart"/>
      <w:r>
        <w:rPr>
          <w:rFonts w:ascii="Times New Roman" w:eastAsia="Times New Roman" w:hAnsi="Times New Roman" w:cs="Times New Roman"/>
          <w:color w:val="000000"/>
          <w:sz w:val="24"/>
          <w:szCs w:val="24"/>
          <w:lang w:eastAsia="ru-RU"/>
        </w:rPr>
        <w:t>вечного</w:t>
      </w:r>
      <w:proofErr w:type="gramEnd"/>
      <w:r>
        <w:rPr>
          <w:rFonts w:ascii="Times New Roman" w:eastAsia="Times New Roman" w:hAnsi="Times New Roman" w:cs="Times New Roman"/>
          <w:color w:val="000000"/>
          <w:sz w:val="24"/>
          <w:szCs w:val="24"/>
          <w:lang w:eastAsia="ru-RU"/>
        </w:rPr>
        <w:t>? Как решается поэтом проблема смерти и бессмертия?</w:t>
      </w:r>
    </w:p>
    <w:p w:rsidR="00BD618E" w:rsidRDefault="00BD618E" w:rsidP="00BD618E">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622373" w:rsidRDefault="00622373" w:rsidP="00622373">
      <w:pPr>
        <w:pStyle w:val="a3"/>
        <w:shd w:val="clear" w:color="auto" w:fill="FFFFFF"/>
        <w:spacing w:before="0" w:beforeAutospacing="0" w:after="135" w:afterAutospacing="0"/>
        <w:rPr>
          <w:rStyle w:val="a4"/>
          <w:rFonts w:asciiTheme="minorHAnsi" w:hAnsiTheme="minorHAnsi"/>
          <w:i/>
          <w:iCs/>
          <w:sz w:val="21"/>
          <w:szCs w:val="21"/>
        </w:rPr>
      </w:pPr>
    </w:p>
    <w:sectPr w:rsidR="00622373" w:rsidSect="00D27E7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B2" w:rsidRDefault="00B16DB2" w:rsidP="00B16DB2">
      <w:pPr>
        <w:spacing w:after="0" w:line="240" w:lineRule="auto"/>
      </w:pPr>
      <w:r>
        <w:separator/>
      </w:r>
    </w:p>
  </w:endnote>
  <w:endnote w:type="continuationSeparator" w:id="0">
    <w:p w:rsidR="00B16DB2" w:rsidRDefault="00B16DB2" w:rsidP="00B1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B2" w:rsidRDefault="00B16DB2" w:rsidP="00B16DB2">
      <w:pPr>
        <w:spacing w:after="0" w:line="240" w:lineRule="auto"/>
      </w:pPr>
      <w:r>
        <w:separator/>
      </w:r>
    </w:p>
  </w:footnote>
  <w:footnote w:type="continuationSeparator" w:id="0">
    <w:p w:rsidR="00B16DB2" w:rsidRDefault="00B16DB2" w:rsidP="00B16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B2" w:rsidRDefault="00B16DB2">
    <w:pPr>
      <w:pStyle w:val="a6"/>
    </w:pPr>
  </w:p>
  <w:p w:rsidR="00B16DB2" w:rsidRDefault="00B16D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CDA"/>
    <w:multiLevelType w:val="multilevel"/>
    <w:tmpl w:val="7580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F2636"/>
    <w:multiLevelType w:val="multilevel"/>
    <w:tmpl w:val="56FC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32032"/>
    <w:multiLevelType w:val="multilevel"/>
    <w:tmpl w:val="A0600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05597"/>
    <w:multiLevelType w:val="multilevel"/>
    <w:tmpl w:val="75D8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F2622"/>
    <w:multiLevelType w:val="multilevel"/>
    <w:tmpl w:val="309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94FC8"/>
    <w:multiLevelType w:val="multilevel"/>
    <w:tmpl w:val="045A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F5FE8"/>
    <w:multiLevelType w:val="multilevel"/>
    <w:tmpl w:val="0A98B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9B7F52"/>
    <w:multiLevelType w:val="multilevel"/>
    <w:tmpl w:val="843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353DA"/>
    <w:multiLevelType w:val="multilevel"/>
    <w:tmpl w:val="3656D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C24ABE"/>
    <w:multiLevelType w:val="multilevel"/>
    <w:tmpl w:val="22C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E64CC"/>
    <w:multiLevelType w:val="multilevel"/>
    <w:tmpl w:val="8A96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167F5"/>
    <w:multiLevelType w:val="multilevel"/>
    <w:tmpl w:val="D15E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B3D4C"/>
    <w:multiLevelType w:val="multilevel"/>
    <w:tmpl w:val="ADE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63537"/>
    <w:multiLevelType w:val="multilevel"/>
    <w:tmpl w:val="8E3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B7DDD"/>
    <w:multiLevelType w:val="multilevel"/>
    <w:tmpl w:val="98764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7E420D"/>
    <w:multiLevelType w:val="multilevel"/>
    <w:tmpl w:val="839C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284400"/>
    <w:multiLevelType w:val="multilevel"/>
    <w:tmpl w:val="CF2A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581D36"/>
    <w:multiLevelType w:val="multilevel"/>
    <w:tmpl w:val="CBD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D5AB9"/>
    <w:multiLevelType w:val="multilevel"/>
    <w:tmpl w:val="4A3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6EC2F94"/>
    <w:multiLevelType w:val="multilevel"/>
    <w:tmpl w:val="F26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572BE8"/>
    <w:multiLevelType w:val="multilevel"/>
    <w:tmpl w:val="2F78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6E270C"/>
    <w:multiLevelType w:val="multilevel"/>
    <w:tmpl w:val="78AE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4"/>
  </w:num>
  <w:num w:numId="4">
    <w:abstractNumId w:val="10"/>
  </w:num>
  <w:num w:numId="5">
    <w:abstractNumId w:val="17"/>
  </w:num>
  <w:num w:numId="6">
    <w:abstractNumId w:val="12"/>
  </w:num>
  <w:num w:numId="7">
    <w:abstractNumId w:val="13"/>
  </w:num>
  <w:num w:numId="8">
    <w:abstractNumId w:val="20"/>
  </w:num>
  <w:num w:numId="9">
    <w:abstractNumId w:val="21"/>
  </w:num>
  <w:num w:numId="10">
    <w:abstractNumId w:val="1"/>
  </w:num>
  <w:num w:numId="11">
    <w:abstractNumId w:val="5"/>
  </w:num>
  <w:num w:numId="12">
    <w:abstractNumId w:val="16"/>
  </w:num>
  <w:num w:numId="13">
    <w:abstractNumId w:val="7"/>
  </w:num>
  <w:num w:numId="14">
    <w:abstractNumId w:val="15"/>
  </w:num>
  <w:num w:numId="15">
    <w:abstractNumId w:val="0"/>
  </w:num>
  <w:num w:numId="16">
    <w:abstractNumId w:val="3"/>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17698"/>
    <w:rsid w:val="001E77AD"/>
    <w:rsid w:val="00202BF3"/>
    <w:rsid w:val="002209BA"/>
    <w:rsid w:val="002F2062"/>
    <w:rsid w:val="002F240D"/>
    <w:rsid w:val="00317698"/>
    <w:rsid w:val="00353F57"/>
    <w:rsid w:val="003A364C"/>
    <w:rsid w:val="003C086C"/>
    <w:rsid w:val="00404D89"/>
    <w:rsid w:val="0049499C"/>
    <w:rsid w:val="004A5771"/>
    <w:rsid w:val="004F1CFC"/>
    <w:rsid w:val="00511D99"/>
    <w:rsid w:val="00592CAB"/>
    <w:rsid w:val="005B2F9C"/>
    <w:rsid w:val="0061315E"/>
    <w:rsid w:val="00622373"/>
    <w:rsid w:val="0078142C"/>
    <w:rsid w:val="007C421F"/>
    <w:rsid w:val="007F3A3E"/>
    <w:rsid w:val="00872148"/>
    <w:rsid w:val="00881D63"/>
    <w:rsid w:val="0093017B"/>
    <w:rsid w:val="009A3DE6"/>
    <w:rsid w:val="00B16DB2"/>
    <w:rsid w:val="00B939B0"/>
    <w:rsid w:val="00BC3574"/>
    <w:rsid w:val="00BD3B83"/>
    <w:rsid w:val="00BD4995"/>
    <w:rsid w:val="00BD618E"/>
    <w:rsid w:val="00BD74ED"/>
    <w:rsid w:val="00C63DF3"/>
    <w:rsid w:val="00D27E7B"/>
    <w:rsid w:val="00DA5C3A"/>
    <w:rsid w:val="00E86B7A"/>
    <w:rsid w:val="00E90E0D"/>
    <w:rsid w:val="00ED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B2"/>
  </w:style>
  <w:style w:type="paragraph" w:styleId="1">
    <w:name w:val="heading 1"/>
    <w:basedOn w:val="a"/>
    <w:next w:val="a"/>
    <w:link w:val="10"/>
    <w:uiPriority w:val="9"/>
    <w:qFormat/>
    <w:rsid w:val="00BD6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17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769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1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317698"/>
    <w:rPr>
      <w:i/>
      <w:iCs/>
    </w:rPr>
  </w:style>
  <w:style w:type="character" w:styleId="HTML0">
    <w:name w:val="HTML Sample"/>
    <w:basedOn w:val="a0"/>
    <w:uiPriority w:val="99"/>
    <w:semiHidden/>
    <w:unhideWhenUsed/>
    <w:rsid w:val="00317698"/>
    <w:rPr>
      <w:rFonts w:ascii="Courier New" w:eastAsia="Times New Roman" w:hAnsi="Courier New" w:cs="Courier New"/>
    </w:rPr>
  </w:style>
  <w:style w:type="character" w:styleId="a4">
    <w:name w:val="Strong"/>
    <w:basedOn w:val="a0"/>
    <w:uiPriority w:val="22"/>
    <w:qFormat/>
    <w:rsid w:val="00317698"/>
    <w:rPr>
      <w:b/>
      <w:bCs/>
    </w:rPr>
  </w:style>
  <w:style w:type="character" w:styleId="a5">
    <w:name w:val="Hyperlink"/>
    <w:basedOn w:val="a0"/>
    <w:uiPriority w:val="99"/>
    <w:semiHidden/>
    <w:unhideWhenUsed/>
    <w:rsid w:val="00317698"/>
    <w:rPr>
      <w:color w:val="0000FF"/>
      <w:u w:val="single"/>
    </w:rPr>
  </w:style>
  <w:style w:type="character" w:styleId="HTML1">
    <w:name w:val="HTML Definition"/>
    <w:basedOn w:val="a0"/>
    <w:uiPriority w:val="99"/>
    <w:semiHidden/>
    <w:unhideWhenUsed/>
    <w:rsid w:val="00317698"/>
    <w:rPr>
      <w:i/>
      <w:iCs/>
    </w:rPr>
  </w:style>
  <w:style w:type="paragraph" w:styleId="a6">
    <w:name w:val="header"/>
    <w:basedOn w:val="a"/>
    <w:link w:val="a7"/>
    <w:uiPriority w:val="99"/>
    <w:semiHidden/>
    <w:unhideWhenUsed/>
    <w:rsid w:val="00B16D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6DB2"/>
  </w:style>
  <w:style w:type="paragraph" w:styleId="a8">
    <w:name w:val="footer"/>
    <w:basedOn w:val="a"/>
    <w:link w:val="a9"/>
    <w:uiPriority w:val="99"/>
    <w:semiHidden/>
    <w:unhideWhenUsed/>
    <w:rsid w:val="00B16DB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16DB2"/>
  </w:style>
  <w:style w:type="character" w:styleId="aa">
    <w:name w:val="Emphasis"/>
    <w:basedOn w:val="a0"/>
    <w:uiPriority w:val="20"/>
    <w:qFormat/>
    <w:rsid w:val="00881D63"/>
    <w:rPr>
      <w:i/>
      <w:iCs/>
    </w:rPr>
  </w:style>
  <w:style w:type="character" w:customStyle="1" w:styleId="apple-converted-space">
    <w:name w:val="apple-converted-space"/>
    <w:basedOn w:val="a0"/>
    <w:rsid w:val="002F240D"/>
  </w:style>
  <w:style w:type="paragraph" w:customStyle="1" w:styleId="c4">
    <w:name w:val="c4"/>
    <w:basedOn w:val="a"/>
    <w:rsid w:val="00622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22373"/>
  </w:style>
  <w:style w:type="paragraph" w:customStyle="1" w:styleId="c3">
    <w:name w:val="c3"/>
    <w:basedOn w:val="a"/>
    <w:rsid w:val="007F3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F3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F3A3E"/>
  </w:style>
  <w:style w:type="paragraph" w:customStyle="1" w:styleId="c6">
    <w:name w:val="c6"/>
    <w:basedOn w:val="a"/>
    <w:rsid w:val="007F3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F3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F3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F3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61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96942805">
      <w:bodyDiv w:val="1"/>
      <w:marLeft w:val="0"/>
      <w:marRight w:val="0"/>
      <w:marTop w:val="0"/>
      <w:marBottom w:val="0"/>
      <w:divBdr>
        <w:top w:val="none" w:sz="0" w:space="0" w:color="auto"/>
        <w:left w:val="none" w:sz="0" w:space="0" w:color="auto"/>
        <w:bottom w:val="none" w:sz="0" w:space="0" w:color="auto"/>
        <w:right w:val="none" w:sz="0" w:space="0" w:color="auto"/>
      </w:divBdr>
    </w:div>
    <w:div w:id="14318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3439</Words>
  <Characters>19604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2020-04-15T15:18:00Z</dcterms:created>
  <dcterms:modified xsi:type="dcterms:W3CDTF">2020-04-18T08:30:00Z</dcterms:modified>
</cp:coreProperties>
</file>